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To Look For In FDM Printers : richie225</w:t></w:r><w:br/><w:hyperlink r:id="rId7" w:history="1"><w:r><w:rPr><w:color w:val="2980b9"/><w:u w:val="single"/></w:rPr><w:t xml:space="preserve">https://www.reddit.com/user/richie225/comments/sw230e/what_to_look_for_in_fdm_printers/?utm_source=share&utm_medium=web2x&context=3</w:t></w:r></w:hyperlink></w:p><w:p><w:pPr><w:pStyle w:val="Heading1"/></w:pPr><w:bookmarkStart w:id="2" w:name="_Toc2"/><w:r><w:t>Article summary:</w:t></w:r><w:bookmarkEnd w:id="2"/></w:p><w:p><w:pPr><w:jc w:val="both"/></w:pPr><w:r><w:rPr/><w:t xml:space="preserve">1. Wszystkie drukarki 3D mogą osiągnąć podobną jakość wydruku.</w:t></w:r></w:p><w:p><w:pPr><w:jc w:val="both"/></w:pPr><w:r><w:rPr/><w:t xml:space="preserve">2. Drukarki 3D nie są w pełni niezawodne i wymagają czasami konserwacji, aby uzyskać pożądaną jakość.</w:t></w:r></w:p><w:p><w:pPr><w:jc w:val="both"/></w:pPr><w:r><w:rPr/><w:t xml:space="preserve">3. Większość firm skupia się na zalewaniu rynku swoimi produktami, a nie na innowacjach.</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Artykuł What To Look For In FDM Printers jest dobrze napisanym przeglądem tego, co należy rozważyć przy zakupie drukarki 3D FDM. Autor dostarcza szerokich informacji na temat tego, co można oczekiwać od takich drukarek oraz ich potencjalnych problemów i wad. Artykuł jest napisany z punktu widzenia konsumenta i dostarcza cennych informacji na temat tego, czego można oczekiwać od różnych modeli drukarek 3D FDM.</w:t></w:r></w:p><w:p><w:pPr><w:jc w:val="both"/></w:pPr><w:r><w:rPr/><w:t xml:space="preserve">Jednak artykuł ma pewne uprzedzenia lub braki, które warto rozważyć przy jego lekturze. Po pierwsze, autor skupia się głównie na drukarkach FDM i niewiele mówi o innych typach drukarek 3D, takich jak SLA lub SLS. Ponadto autor skupia się głównie na budżecie i funkcjonalności drukarek 3D, ale pomija ważne aspekty bezpieczeństwa i higieny pracy związane z tymi urządzeniami. Autor również sugeruje, że większość firm skupia się bardziej na promocji swoich produktów niż na innowacjach technologicznych; chociaż to twierdzenie może być prawdziwe dla niektórych firm, autor powinien dać więcej dowodów popierających to stwierdzenie lub przedstawić argumenty przeciwko temu twierdzeniu.</w:t></w:r></w:p><w:p><w:pPr><w:pStyle w:val="Heading1"/></w:pPr><w:bookmarkStart w:id="5" w:name="_Toc5"/><w:r><w:t>Topics for further research:</w:t></w:r><w:bookmarkEnd w:id="5"/></w:p><w:p><w:pPr><w:spacing w:after="0"/><w:numPr><w:ilvl w:val="0"/><w:numId w:val="2"/></w:numPr></w:pPr><w:r><w:rPr/><w:t xml:space="preserve">Drukarki 3D SLA</w:t></w:r></w:p><w:p><w:pPr><w:spacing w:after="0"/><w:numPr><w:ilvl w:val="0"/><w:numId w:val="2"/></w:numPr></w:pPr><w:r><w:rPr/><w:t xml:space="preserve">Drukarki 3D SLS</w:t></w:r></w:p><w:p><w:pPr><w:spacing w:after="0"/><w:numPr><w:ilvl w:val="0"/><w:numId w:val="2"/></w:numPr></w:pPr><w:r><w:rPr/><w:t xml:space="preserve">Bezpieczeństwo drukarek 3D</w:t></w:r></w:p><w:p><w:pPr><w:spacing w:after="0"/><w:numPr><w:ilvl w:val="0"/><w:numId w:val="2"/></w:numPr></w:pPr><w:r><w:rPr/><w:t xml:space="preserve">Higiena pracy z drukarkami 3D</w:t></w:r></w:p><w:p><w:pPr><w:spacing w:after="0"/><w:numPr><w:ilvl w:val="0"/><w:numId w:val="2"/></w:numPr></w:pPr><w:r><w:rPr/><w:t xml:space="preserve">Innowacje technologiczne w drukarkach 3D</w:t></w:r></w:p><w:p><w:pPr><w:numPr><w:ilvl w:val="0"/><w:numId w:val="2"/></w:numPr></w:pPr><w:r><w:rPr/><w:t xml:space="preserve">Porównanie drukarek 3D FDM</w:t></w:r></w:p><w:p><w:pPr><w:pStyle w:val="Heading1"/></w:pPr><w:bookmarkStart w:id="6" w:name="_Toc6"/><w:r><w:t>Report location:</w:t></w:r><w:bookmarkEnd w:id="6"/></w:p><w:p><w:hyperlink r:id="rId8" w:history="1"><w:r><w:rPr><w:color w:val="2980b9"/><w:u w:val="single"/></w:rPr><w:t xml:space="preserve">https://www.fullpicture.app/item/f4725ce882501b193fd7d7f28705c89c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D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user/richie225/comments/sw230e/what_to_look_for_in_fdm_printers/?utm_source=share&amp;utm_medium=web2x&amp;context=3" TargetMode="External"/><Relationship Id="rId8" Type="http://schemas.openxmlformats.org/officeDocument/2006/relationships/hyperlink" Target="https://www.fullpicture.app/item/f4725ce882501b193fd7d7f28705c8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2023-02-23T11:25:44+01:00</dcterms:created>
  <dcterms:modified xsi:type="dcterms:W3CDTF">2023-02-23T11:25:44+01:00</dcterms:modified>
</cp:coreProperties>
</file>

<file path=docProps/custom.xml><?xml version="1.0" encoding="utf-8"?>
<Properties xmlns="http://schemas.openxmlformats.org/officeDocument/2006/custom-properties" xmlns:vt="http://schemas.openxmlformats.org/officeDocument/2006/docPropsVTypes"/>
</file>