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These Simple Planter Boxes are Easy to Build | The Family Handyman</w:t>
      </w:r>
      <w:br/>
      <w:hyperlink r:id="rId7" w:history="1">
        <w:r>
          <w:rPr>
            <w:color w:val="2980b9"/>
            <w:u w:val="single"/>
          </w:rPr>
          <w:t xml:space="preserve">https://www.familyhandyman.com/list/12-diy-planter-boxes-you-can-make-in-a-day/</w:t>
        </w:r>
      </w:hyperlink>
    </w:p>
    <w:p>
      <w:pPr>
        <w:pStyle w:val="Heading1"/>
      </w:pPr>
      <w:bookmarkStart w:id="2" w:name="_Toc2"/>
      <w:r>
        <w:t>Article summary:</w:t>
      </w:r>
      <w:bookmarkEnd w:id="2"/>
    </w:p>
    <w:p>
      <w:pPr>
        <w:jc w:val="both"/>
      </w:pPr>
      <w:r>
        <w:rPr/>
        <w:t xml:space="preserve">1. Planter boxes are a great option for those who don't have much space or don't want to dig up their yard.</w:t>
      </w:r>
    </w:p>
    <w:p>
      <w:pPr>
        <w:jc w:val="both"/>
      </w:pPr>
      <w:r>
        <w:rPr/>
        <w:t xml:space="preserve">2. There are 12 DIY planter boxes that can be made in a day or two.</w:t>
      </w:r>
    </w:p>
    <w:p>
      <w:pPr>
        <w:jc w:val="both"/>
      </w:pPr>
      <w:r>
        <w:rPr/>
        <w:t xml:space="preserve">3. These planters come with various benefits such as saving your back and knees, fewer weeds, self-watering, fresh veggies steps from your back door, and more.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detailed instructions on how to build the planter boxes and lists the benefits of having them. The article also provides links to further instructions for each type of planter box which adds credibility to the content. However, there is no mention of potential risks associated with building these planters such as safety hazards or environmental impacts. Additionally, the article does not explore any counterarguments or present both sides equally which could lead to a one-sided view of the topic. Furthermore, there is no evidence provided for some of the claims made in the article such as "it saves water" which could be seen as promotional content rather than factual information. In conclusion, while this article is generally reliable and trustworthy, it could benefit from exploring counterarguments and providing evidence for its claims in order to provide a more balanced view of the topic.</w:t>
      </w:r>
    </w:p>
    <w:p>
      <w:pPr>
        <w:pStyle w:val="Heading1"/>
      </w:pPr>
      <w:bookmarkStart w:id="5" w:name="_Toc5"/>
      <w:r>
        <w:t>Topics for further research:</w:t>
      </w:r>
      <w:bookmarkEnd w:id="5"/>
    </w:p>
    <w:p>
      <w:pPr>
        <w:spacing w:after="0"/>
        <w:numPr>
          <w:ilvl w:val="0"/>
          <w:numId w:val="2"/>
        </w:numPr>
      </w:pPr>
      <w:r>
        <w:rPr/>
        <w:t xml:space="preserve">Building planter boxes safety</w:t>
      </w:r>
    </w:p>
    <w:p>
      <w:pPr>
        <w:spacing w:after="0"/>
        <w:numPr>
          <w:ilvl w:val="0"/>
          <w:numId w:val="2"/>
        </w:numPr>
      </w:pPr>
      <w:r>
        <w:rPr/>
        <w:t xml:space="preserve">Environmental impacts of planter boxes</w:t>
      </w:r>
    </w:p>
    <w:p>
      <w:pPr>
        <w:spacing w:after="0"/>
        <w:numPr>
          <w:ilvl w:val="0"/>
          <w:numId w:val="2"/>
        </w:numPr>
      </w:pPr>
      <w:r>
        <w:rPr/>
        <w:t xml:space="preserve">Pros and cons of planter boxes</w:t>
      </w:r>
    </w:p>
    <w:p>
      <w:pPr>
        <w:spacing w:after="0"/>
        <w:numPr>
          <w:ilvl w:val="0"/>
          <w:numId w:val="2"/>
        </w:numPr>
      </w:pPr>
      <w:r>
        <w:rPr/>
        <w:t xml:space="preserve">Water conservation with planter boxes</w:t>
      </w:r>
    </w:p>
    <w:p>
      <w:pPr>
        <w:spacing w:after="0"/>
        <w:numPr>
          <w:ilvl w:val="0"/>
          <w:numId w:val="2"/>
        </w:numPr>
      </w:pPr>
      <w:r>
        <w:rPr/>
        <w:t xml:space="preserve">Building planter boxes step-by-step</w:t>
      </w:r>
    </w:p>
    <w:p>
      <w:pPr>
        <w:numPr>
          <w:ilvl w:val="0"/>
          <w:numId w:val="2"/>
        </w:numPr>
      </w:pPr>
      <w:r>
        <w:rPr/>
        <w:t xml:space="preserve">Planter boxes for small spaces</w:t>
      </w:r>
    </w:p>
    <w:p>
      <w:pPr>
        <w:pStyle w:val="Heading1"/>
      </w:pPr>
      <w:bookmarkStart w:id="6" w:name="_Toc6"/>
      <w:r>
        <w:t>Report location:</w:t>
      </w:r>
      <w:bookmarkEnd w:id="6"/>
    </w:p>
    <w:p>
      <w:hyperlink r:id="rId8" w:history="1">
        <w:r>
          <w:rPr>
            <w:color w:val="2980b9"/>
            <w:u w:val="single"/>
          </w:rPr>
          <w:t xml:space="preserve">https://www.fullpicture.app/item/f4ec6f4c38579c148833d8c3196bb991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92C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milyhandyman.com/list/12-diy-planter-boxes-you-can-make-in-a-day/" TargetMode="External"/><Relationship Id="rId8" Type="http://schemas.openxmlformats.org/officeDocument/2006/relationships/hyperlink" Target="https://www.fullpicture.app/item/f4ec6f4c38579c148833d8c3196bb99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2023-02-21T15:21:29+01:00</dcterms:created>
  <dcterms:modified xsi:type="dcterms:W3CDTF">2023-02-21T15:21:29+01:00</dcterms:modified>
</cp:coreProperties>
</file>

<file path=docProps/custom.xml><?xml version="1.0" encoding="utf-8"?>
<Properties xmlns="http://schemas.openxmlformats.org/officeDocument/2006/custom-properties" xmlns:vt="http://schemas.openxmlformats.org/officeDocument/2006/docPropsVTypes"/>
</file>