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一元向量值函数的几何意义及物理意义-百度经验</w:t>
      </w:r>
      <w:br/>
      <w:hyperlink r:id="rId7" w:history="1">
        <w:r>
          <w:rPr>
            <w:color w:val="2980b9"/>
            <w:u w:val="single"/>
          </w:rPr>
          <w:t xml:space="preserve">https://jingyan.baidu.com/article/fa4125ac244b3728ac7092f7.html</w:t>
        </w:r>
      </w:hyperlink>
    </w:p>
    <w:p>
      <w:pPr>
        <w:pStyle w:val="Heading1"/>
      </w:pPr>
      <w:bookmarkStart w:id="2" w:name="_Toc2"/>
      <w:r>
        <w:t>Article summary:</w:t>
      </w:r>
      <w:bookmarkEnd w:id="2"/>
    </w:p>
    <w:p>
      <w:pPr>
        <w:jc w:val="both"/>
      </w:pPr>
      <w:r>
        <w:rPr/>
        <w:t xml:space="preserve">1. 介绍一元向量值函数及其相关概念，以三维情况为例。</w:t>
      </w:r>
    </w:p>
    <w:p>
      <w:pPr>
        <w:jc w:val="both"/>
      </w:pPr>
      <w:r>
        <w:rPr/>
        <w:t xml:space="preserve">2. 解释向量值函数的几何意义，包括曲线的切向量等。</w:t>
      </w:r>
    </w:p>
    <w:p>
      <w:pPr>
        <w:jc w:val="both"/>
      </w:pPr>
      <w:r>
        <w:rPr/>
        <w:t xml:space="preserve">3. 探讨向量值函数在物理问题中的应用。</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很遗憾，这篇文章并不是一篇有关偏见、片面报道、无根据的主张、缺失的考虑点、所提出主张的缺失证据、未探索的反驳、宣传内容，偏袒，是否注意到可能的风险，没有平等地呈现双方等问题的文章。它只是一篇介绍一元向量值函数及其几何和物理意义的基础数学文章。因此，我们无法对其进行批判性分析。</w:t>
      </w:r>
    </w:p>
    <w:p>
      <w:pPr>
        <w:pStyle w:val="Heading1"/>
      </w:pPr>
      <w:bookmarkStart w:id="5" w:name="_Toc5"/>
      <w:r>
        <w:t>Topics for further research:</w:t>
      </w:r>
      <w:bookmarkEnd w:id="5"/>
    </w:p>
    <w:p>
      <w:pPr>
        <w:spacing w:after="0"/>
        <w:numPr>
          <w:ilvl w:val="0"/>
          <w:numId w:val="2"/>
        </w:numPr>
      </w:pPr>
      <w:r>
        <w:rPr/>
        <w:t xml:space="preserve">偏见和片面报道
</w:t>
      </w:r>
    </w:p>
    <w:p>
      <w:pPr>
        <w:spacing w:after="0"/>
        <w:numPr>
          <w:ilvl w:val="0"/>
          <w:numId w:val="2"/>
        </w:numPr>
      </w:pPr>
      <w:r>
        <w:rPr/>
        <w:t xml:space="preserve">缺失的考虑点
</w:t>
      </w:r>
    </w:p>
    <w:p>
      <w:pPr>
        <w:spacing w:after="0"/>
        <w:numPr>
          <w:ilvl w:val="0"/>
          <w:numId w:val="2"/>
        </w:numPr>
      </w:pPr>
      <w:r>
        <w:rPr/>
        <w:t xml:space="preserve">主张缺失证据
</w:t>
      </w:r>
    </w:p>
    <w:p>
      <w:pPr>
        <w:spacing w:after="0"/>
        <w:numPr>
          <w:ilvl w:val="0"/>
          <w:numId w:val="2"/>
        </w:numPr>
      </w:pPr>
      <w:r>
        <w:rPr/>
        <w:t xml:space="preserve">未探索的反驳
</w:t>
      </w:r>
    </w:p>
    <w:p>
      <w:pPr>
        <w:spacing w:after="0"/>
        <w:numPr>
          <w:ilvl w:val="0"/>
          <w:numId w:val="2"/>
        </w:numPr>
      </w:pPr>
      <w:r>
        <w:rPr/>
        <w:t xml:space="preserve">宣传内容和偏袒
</w:t>
      </w:r>
    </w:p>
    <w:p>
      <w:pPr>
        <w:numPr>
          <w:ilvl w:val="0"/>
          <w:numId w:val="2"/>
        </w:numPr>
      </w:pPr>
      <w:r>
        <w:rPr/>
        <w:t xml:space="preserve">风险注意和平等呈现双方</w:t>
      </w:r>
    </w:p>
    <w:p>
      <w:pPr>
        <w:pStyle w:val="Heading1"/>
      </w:pPr>
      <w:bookmarkStart w:id="6" w:name="_Toc6"/>
      <w:r>
        <w:t>Report location:</w:t>
      </w:r>
      <w:bookmarkEnd w:id="6"/>
    </w:p>
    <w:p>
      <w:hyperlink r:id="rId8" w:history="1">
        <w:r>
          <w:rPr>
            <w:color w:val="2980b9"/>
            <w:u w:val="single"/>
          </w:rPr>
          <w:t xml:space="preserve">https://www.fullpicture.app/item/f5b6252b8123786d0e423014c6f35a9c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88C11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ingyan.baidu.com/article/fa4125ac244b3728ac7092f7.html" TargetMode="External"/><Relationship Id="rId8" Type="http://schemas.openxmlformats.org/officeDocument/2006/relationships/hyperlink" Target="https://www.fullpicture.app/item/f5b6252b8123786d0e423014c6f35a9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2023-10-07T08:34:17+02:00</dcterms:created>
  <dcterms:modified xsi:type="dcterms:W3CDTF">2023-10-07T08:34:17+02:00</dcterms:modified>
</cp:coreProperties>
</file>

<file path=docProps/custom.xml><?xml version="1.0" encoding="utf-8"?>
<Properties xmlns="http://schemas.openxmlformats.org/officeDocument/2006/custom-properties" xmlns:vt="http://schemas.openxmlformats.org/officeDocument/2006/docPropsVTypes"/>
</file>