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Pod Detroit wykoleił się pociąg przewożący niebezpieczne materiały. Kolejny w USA - TVN24</w:t>
      </w:r>
      <w:br/>
      <w:hyperlink r:id="rId7" w:history="1">
        <w:r>
          <w:rPr>
            <w:color w:val="2980b9"/>
            <w:u w:val="single"/>
          </w:rPr>
          <w:t xml:space="preserve">https://tvn24.pl/swiat/pod-detroit-wykoleil-sie-pociag-przewozacy-niebezpieczne-materialy-kolejny-w-usa-6763168</w:t>
        </w:r>
      </w:hyperlink>
    </w:p>
    <w:p>
      <w:pPr>
        <w:pStyle w:val="Heading1"/>
      </w:pPr>
      <w:bookmarkStart w:id="2" w:name="_Toc2"/>
      <w:r>
        <w:t>Article summary:</w:t>
      </w:r>
      <w:bookmarkEnd w:id="2"/>
    </w:p>
    <w:p>
      <w:pPr>
        <w:jc w:val="both"/>
      </w:pPr>
      <w:r>
        <w:rPr/>
        <w:t xml:space="preserve">1. W miejscowości Van Buren Township, pod Detroit w stanie Michigan, w czwartek wykoleił się pociąg z wagonem przewożącym niebezpieczne materiały.</w:t>
      </w:r>
    </w:p>
    <w:p>
      <w:pPr>
        <w:jc w:val="both"/>
      </w:pPr>
      <w:r>
        <w:rPr/>
        <w:t xml:space="preserve">2. Według policji nikt nie doznał obrażeń, a wstępny raport departamentu do spraw środowiska stanu Michigan nie wskazuje na zagrożenie dla ludności.</w:t>
      </w:r>
    </w:p>
    <w:p>
      <w:pPr>
        <w:jc w:val="both"/>
      </w:pPr>
      <w:r>
        <w:rPr/>
        <w:t xml:space="preserve">3. Biały Dom poinformował o wysłaniu do Ohio ekip mających wesprzeć ten stan po poprzednim wypadku pociągu.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jest napisany zgodnie z zasadami rzetelnego dziennikarstwa i prezentuje informacje dotyczące katastrofy pociągu pod Detroit oraz poprzedniego incydentu pociągowego w East Palestine, Ohio. Autor artykułu udostępnia szerokie spektrum informacji od przedstawicieli policji, demokratycznej członkini Izby Reprezentantów Debbie Dingell oraz Departamentu ds. Środowiska i Energii Wielkich Jezior (EGLE). Artykuł jest napisany bez uprzedzeń i stronniczości, a autor prezentuje obie strony sytuacji - skutki katastrofy oraz reakcję federalnych organów na nią.</w:t>
      </w:r>
    </w:p>
    <w:p>
      <w:pPr>
        <w:jc w:val="both"/>
      </w:pPr>
      <w:r>
        <w:rPr/>
        <w:t xml:space="preserve">Jednak artykuł ma kilka braków - autor nie omawia potencjalnych przyczyn katastrofy ani jej skutków dla środowiska naturalnego, takich jak np. ilość toksycznych substancji uwalnianych do powietrza czy też ilość ryb zabitych przez chemikalia po katastrofie. Ponadto autor nie omawia potencjalnych skutków dla ludności East Palestine po poprzednim incydencie pociągowym ani tego, jak mieszkańcy reagują na sytuację.</w:t>
      </w:r>
    </w:p>
    <w:p>
      <w:pPr>
        <w:pStyle w:val="Heading1"/>
      </w:pPr>
      <w:bookmarkStart w:id="5" w:name="_Toc5"/>
      <w:r>
        <w:t>Topics for further research:</w:t>
      </w:r>
      <w:bookmarkEnd w:id="5"/>
    </w:p>
    <w:p>
      <w:pPr>
        <w:spacing w:after="0"/>
        <w:numPr>
          <w:ilvl w:val="0"/>
          <w:numId w:val="2"/>
        </w:numPr>
      </w:pPr>
      <w:r>
        <w:rPr/>
        <w:t xml:space="preserve">Przyczyny katastrofy pociągu pod Detroit</w:t>
      </w:r>
    </w:p>
    <w:p>
      <w:pPr>
        <w:spacing w:after="0"/>
        <w:numPr>
          <w:ilvl w:val="0"/>
          <w:numId w:val="2"/>
        </w:numPr>
      </w:pPr>
      <w:r>
        <w:rPr/>
        <w:t xml:space="preserve">Skutki katastrofy pociągu pod Detroit dla środowiska</w:t>
      </w:r>
    </w:p>
    <w:p>
      <w:pPr>
        <w:spacing w:after="0"/>
        <w:numPr>
          <w:ilvl w:val="0"/>
          <w:numId w:val="2"/>
        </w:numPr>
      </w:pPr>
      <w:r>
        <w:rPr/>
        <w:t xml:space="preserve">Skutki incydentu pociągowego w East Palestine dla ludności</w:t>
      </w:r>
    </w:p>
    <w:p>
      <w:pPr>
        <w:spacing w:after="0"/>
        <w:numPr>
          <w:ilvl w:val="0"/>
          <w:numId w:val="2"/>
        </w:numPr>
      </w:pPr>
      <w:r>
        <w:rPr/>
        <w:t xml:space="preserve">Reakcja federalnych organów na katastrofę pociągu pod Detroit</w:t>
      </w:r>
    </w:p>
    <w:p>
      <w:pPr>
        <w:spacing w:after="0"/>
        <w:numPr>
          <w:ilvl w:val="0"/>
          <w:numId w:val="2"/>
        </w:numPr>
      </w:pPr>
      <w:r>
        <w:rPr/>
        <w:t xml:space="preserve">Toksyczne substancje uwalniane do powietrza po katastrofie pociągu pod Detroit</w:t>
      </w:r>
    </w:p>
    <w:p>
      <w:pPr>
        <w:numPr>
          <w:ilvl w:val="0"/>
          <w:numId w:val="2"/>
        </w:numPr>
      </w:pPr>
      <w:r>
        <w:rPr/>
        <w:t xml:space="preserve">Ryby zabite przez chemikalia po katastrofie pociągu pod Detroit</w:t>
      </w:r>
    </w:p>
    <w:p>
      <w:pPr>
        <w:pStyle w:val="Heading1"/>
      </w:pPr>
      <w:bookmarkStart w:id="6" w:name="_Toc6"/>
      <w:r>
        <w:t>Report location:</w:t>
      </w:r>
      <w:bookmarkEnd w:id="6"/>
    </w:p>
    <w:p>
      <w:hyperlink r:id="rId8" w:history="1">
        <w:r>
          <w:rPr>
            <w:color w:val="2980b9"/>
            <w:u w:val="single"/>
          </w:rPr>
          <w:t xml:space="preserve">https://www.fullpicture.app/item/f5fd4e1a9dc5bd0d35aed28681aac006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A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vn24.pl/swiat/pod-detroit-wykoleil-sie-pociag-przewozacy-niebezpieczne-materialy-kolejny-w-usa-6763168" TargetMode="External"/><Relationship Id="rId8" Type="http://schemas.openxmlformats.org/officeDocument/2006/relationships/hyperlink" Target="https://www.fullpicture.app/item/f5fd4e1a9dc5bd0d35aed28681aac0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2023-02-18T11:02:07+01:00</dcterms:created>
  <dcterms:modified xsi:type="dcterms:W3CDTF">2023-02-18T11:02:07+01:00</dcterms:modified>
</cp:coreProperties>
</file>

<file path=docProps/custom.xml><?xml version="1.0" encoding="utf-8"?>
<Properties xmlns="http://schemas.openxmlformats.org/officeDocument/2006/custom-properties" xmlns:vt="http://schemas.openxmlformats.org/officeDocument/2006/docPropsVTypes"/>
</file>