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EdgeSumm: Graph-based framework for automatic text summarization - ScienceDirect</w:t>
      </w:r>
      <w:br/>
      <w:hyperlink r:id="rId7" w:history="1">
        <w:r>
          <w:rPr>
            <w:color w:val="2980b9"/>
            <w:u w:val="single"/>
          </w:rPr>
          <w:t xml:space="preserve">http://gfbfha15cc938d2b446a9sq05xo6qqx9v560fo.fgac.kust.cwkeji.cn/science/article/abs/pii/S0306457320301047</w:t>
        </w:r>
      </w:hyperlink>
    </w:p>
    <w:p>
      <w:pPr>
        <w:pStyle w:val="Heading1"/>
      </w:pPr>
      <w:bookmarkStart w:id="2" w:name="_Toc2"/>
      <w:r>
        <w:t>Article summary:</w:t>
      </w:r>
      <w:bookmarkEnd w:id="2"/>
    </w:p>
    <w:p>
      <w:pPr>
        <w:jc w:val="both"/>
      </w:pPr>
      <w:r>
        <w:rPr/>
        <w:t xml:space="preserve">1. Automatic Text Summarization (ATS) systems are the key solution to help users quickly get important information from different documents or Internet resources.</w:t>
      </w:r>
    </w:p>
    <w:p>
      <w:pPr>
        <w:jc w:val="both"/>
      </w:pPr>
      <w:r>
        <w:rPr/>
        <w:t xml:space="preserve">2. EdgeSumm is a single-document, generic, and extractive ATS system that consists of pre-processing, processing, and post-processing steps.</w:t>
      </w:r>
    </w:p>
    <w:p>
      <w:pPr>
        <w:jc w:val="both"/>
      </w:pPr>
      <w:r>
        <w:rPr/>
        <w:t xml:space="preserve">3. The research objectives include developing an extractive generic system for single-document summarization, combining different summarization methods to generate better summaries, and achieving better ROUGE measures scores compared to existing ATS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EdgeSumm graph-based framework for automatic text summarization. It outlines the purpose of ATS systems and describes the general architecture of an extractive text summarizer in detail. The article also presents the research objectives and questions related to EdgeSumm in a clear manner. </w:t>
      </w:r>
    </w:p>
    <w:p>
      <w:pPr>
        <w:jc w:val="both"/>
      </w:pPr>
      <w:r>
        <w:rPr/>
        <w:t xml:space="preserve">In terms of trustworthiness and reliability, the article appears to be unbiased as it does not present any one side more than another. It also provides evidence for its claims by citing relevant sources such as Ma &amp; Wu (2014) and Lin (2004). Furthermore, it does not contain any promotional content or partiality towards any particular approach or method. </w:t>
      </w:r>
    </w:p>
    <w:p>
      <w:pPr>
        <w:jc w:val="both"/>
      </w:pPr>
      <w:r>
        <w:rPr/>
        <w:t xml:space="preserve">However, there are some points that could be further explored in order to make the article more reliable. For example, it does not provide any information on possible risks associated with using EdgeSumm or other ATS systems in general. Additionally, it does not discuss unexplored counterarguments or missing points of consideration related to using this framework for automatic text summarization. Finally, it does not mention whether both sides of an argument have been presented equally when discussing different approaches or methods used in ATS systems.</w:t>
      </w:r>
    </w:p>
    <w:p>
      <w:pPr>
        <w:pStyle w:val="Heading1"/>
      </w:pPr>
      <w:bookmarkStart w:id="5" w:name="_Toc5"/>
      <w:r>
        <w:t>Topics for further research:</w:t>
      </w:r>
      <w:bookmarkEnd w:id="5"/>
    </w:p>
    <w:p>
      <w:pPr>
        <w:spacing w:after="0"/>
        <w:numPr>
          <w:ilvl w:val="0"/>
          <w:numId w:val="2"/>
        </w:numPr>
      </w:pPr>
      <w:r>
        <w:rPr/>
        <w:t xml:space="preserve">Risks associated with automatic text summarization</w:t>
      </w:r>
    </w:p>
    <w:p>
      <w:pPr>
        <w:spacing w:after="0"/>
        <w:numPr>
          <w:ilvl w:val="0"/>
          <w:numId w:val="2"/>
        </w:numPr>
      </w:pPr>
      <w:r>
        <w:rPr/>
        <w:t xml:space="preserve">Counterarguments to automatic text summarization</w:t>
      </w:r>
    </w:p>
    <w:p>
      <w:pPr>
        <w:spacing w:after="0"/>
        <w:numPr>
          <w:ilvl w:val="0"/>
          <w:numId w:val="2"/>
        </w:numPr>
      </w:pPr>
      <w:r>
        <w:rPr/>
        <w:t xml:space="preserve">Points of consideration for automatic text summarization</w:t>
      </w:r>
    </w:p>
    <w:p>
      <w:pPr>
        <w:spacing w:after="0"/>
        <w:numPr>
          <w:ilvl w:val="0"/>
          <w:numId w:val="2"/>
        </w:numPr>
      </w:pPr>
      <w:r>
        <w:rPr/>
        <w:t xml:space="preserve">Unbiased approaches to automatic text summarization</w:t>
      </w:r>
    </w:p>
    <w:p>
      <w:pPr>
        <w:spacing w:after="0"/>
        <w:numPr>
          <w:ilvl w:val="0"/>
          <w:numId w:val="2"/>
        </w:numPr>
      </w:pPr>
      <w:r>
        <w:rPr/>
        <w:t xml:space="preserve">Pros and cons of graph-based summarization</w:t>
      </w:r>
    </w:p>
    <w:p>
      <w:pPr>
        <w:numPr>
          <w:ilvl w:val="0"/>
          <w:numId w:val="2"/>
        </w:numPr>
      </w:pPr>
      <w:r>
        <w:rPr/>
        <w:t xml:space="preserve">Evaluation of automatic text summarization systems</w:t>
      </w:r>
    </w:p>
    <w:p>
      <w:pPr>
        <w:pStyle w:val="Heading1"/>
      </w:pPr>
      <w:bookmarkStart w:id="6" w:name="_Toc6"/>
      <w:r>
        <w:t>Report location:</w:t>
      </w:r>
      <w:bookmarkEnd w:id="6"/>
    </w:p>
    <w:p>
      <w:hyperlink r:id="rId8" w:history="1">
        <w:r>
          <w:rPr>
            <w:color w:val="2980b9"/>
            <w:u w:val="single"/>
          </w:rPr>
          <w:t xml:space="preserve">https://www.fullpicture.app/item/f6cfa6f3f2caa6a900203278b6e5aa9d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F3B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fbfha15cc938d2b446a9sq05xo6qqx9v560fo.fgac.kust.cwkeji.cn/science/article/abs/pii/S0306457320301047" TargetMode="External"/><Relationship Id="rId8" Type="http://schemas.openxmlformats.org/officeDocument/2006/relationships/hyperlink" Target="https://www.fullpicture.app/item/f6cfa6f3f2caa6a900203278b6e5aa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2023-02-24T21:00:55+01:00</dcterms:created>
  <dcterms:modified xsi:type="dcterms:W3CDTF">2023-02-24T21:00:55+01:00</dcterms:modified>
</cp:coreProperties>
</file>

<file path=docProps/custom.xml><?xml version="1.0" encoding="utf-8"?>
<Properties xmlns="http://schemas.openxmlformats.org/officeDocument/2006/custom-properties" xmlns:vt="http://schemas.openxmlformats.org/officeDocument/2006/docPropsVTypes"/>
</file>