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high-specific-strength and corrosion-resistant magnesium alloy (主题) – 6 – 所有数据库</w:t>
      </w:r>
      <w:br/>
      <w:hyperlink r:id="rId7" w:history="1">
        <w:r>
          <w:rPr>
            <w:color w:val="2980b9"/>
            <w:u w:val="single"/>
          </w:rPr>
          <w:t xml:space="preserve">https://webvpn.sdust.edu.cn/https/77726476706e69737468656265737421e7e056d230356a5f781b8aa59d5b20301c1db852/wos/alldb/summary/6aadf5f8-d86f-4d36-98ab-5b1e16b52e17-7396fd56/relevance/1</w:t>
        </w:r>
      </w:hyperlink>
    </w:p>
    <w:p>
      <w:pPr>
        <w:pStyle w:val="Heading1"/>
      </w:pPr>
      <w:bookmarkStart w:id="2" w:name="_Toc2"/>
      <w:r>
        <w:t>Article summary:</w:t>
      </w:r>
      <w:bookmarkEnd w:id="2"/>
    </w:p>
    <w:p>
      <w:pPr>
        <w:jc w:val="both"/>
      </w:pPr>
      <w:r>
        <w:rPr/>
        <w:t xml:space="preserve">1. Magnesium alloys have become increasingly popular due to their unique properties, such as low density, high specific strength, and vibration damping ability.</w:t>
      </w:r>
    </w:p>
    <w:p>
      <w:pPr>
        <w:jc w:val="both"/>
      </w:pPr>
      <w:r>
        <w:rPr/>
        <w:t xml:space="preserve">2. Thin films have been used to improve the mechanical and corrosion properties of magnesium alloys.</w:t>
      </w:r>
    </w:p>
    <w:p>
      <w:pPr>
        <w:jc w:val="both"/>
      </w:pPr>
      <w:r>
        <w:rPr/>
        <w:t xml:space="preserve">3. Severe plastic deformation has been used to improve the formability and corrosion resistance of magnesium alloys.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use of magnesium alloys for various applications. The article provides a comprehensive overview of the advantages and disadvantages of using magnesium alloys, as well as potential solutions for improving their performance. It also provides detailed information on thin film coatings and severe plastic deformation techniques that can be used to enhance the properties of these materials.</w:t>
      </w:r>
    </w:p>
    <w:p>
      <w:pPr>
        <w:jc w:val="both"/>
      </w:pPr>
      <w:r>
        <w:rPr/>
        <w:t xml:space="preserve">However, there are some areas where the article could be improved upon. For example, it does not provide any information on possible risks associated with using magnesium alloys or any counterarguments that may exist against their use in certain applications. Additionally, it does not present both sides equally when discussing potential solutions for improving the performance of these materials; instead, it focuses mainly on thin film coatings and severe plastic deformation techniques without exploring other options that may be available. Finally, there is a lack of evidence provided to support some of the claims made in the article; while this is understandable given its length, more evidence would help strengthen its overall reliability and trustworthiness.</w:t>
      </w:r>
    </w:p>
    <w:p>
      <w:pPr>
        <w:pStyle w:val="Heading1"/>
      </w:pPr>
      <w:bookmarkStart w:id="5" w:name="_Toc5"/>
      <w:r>
        <w:t>Topics for further research:</w:t>
      </w:r>
      <w:bookmarkEnd w:id="5"/>
    </w:p>
    <w:p>
      <w:pPr>
        <w:spacing w:after="0"/>
        <w:numPr>
          <w:ilvl w:val="0"/>
          <w:numId w:val="2"/>
        </w:numPr>
      </w:pPr>
      <w:r>
        <w:rPr/>
        <w:t xml:space="preserve">Magnesium alloy risks</w:t>
      </w:r>
    </w:p>
    <w:p>
      <w:pPr>
        <w:spacing w:after="0"/>
        <w:numPr>
          <w:ilvl w:val="0"/>
          <w:numId w:val="2"/>
        </w:numPr>
      </w:pPr>
      <w:r>
        <w:rPr/>
        <w:t xml:space="preserve">Alternatives to thin film coatings</w:t>
      </w:r>
    </w:p>
    <w:p>
      <w:pPr>
        <w:spacing w:after="0"/>
        <w:numPr>
          <w:ilvl w:val="0"/>
          <w:numId w:val="2"/>
        </w:numPr>
      </w:pPr>
      <w:r>
        <w:rPr/>
        <w:t xml:space="preserve">Advantages and disadvantages of severe plastic deformation</w:t>
      </w:r>
    </w:p>
    <w:p>
      <w:pPr>
        <w:spacing w:after="0"/>
        <w:numPr>
          <w:ilvl w:val="0"/>
          <w:numId w:val="2"/>
        </w:numPr>
      </w:pPr>
      <w:r>
        <w:rPr/>
        <w:t xml:space="preserve">Magnesium alloy applications</w:t>
      </w:r>
    </w:p>
    <w:p>
      <w:pPr>
        <w:spacing w:after="0"/>
        <w:numPr>
          <w:ilvl w:val="0"/>
          <w:numId w:val="2"/>
        </w:numPr>
      </w:pPr>
      <w:r>
        <w:rPr/>
        <w:t xml:space="preserve">Evidence for magnesium alloy performance</w:t>
      </w:r>
    </w:p>
    <w:p>
      <w:pPr>
        <w:numPr>
          <w:ilvl w:val="0"/>
          <w:numId w:val="2"/>
        </w:numPr>
      </w:pPr>
      <w:r>
        <w:rPr/>
        <w:t xml:space="preserve">Counterarguments against magnesium alloy use</w:t>
      </w:r>
    </w:p>
    <w:p>
      <w:pPr>
        <w:pStyle w:val="Heading1"/>
      </w:pPr>
      <w:bookmarkStart w:id="6" w:name="_Toc6"/>
      <w:r>
        <w:t>Report location:</w:t>
      </w:r>
      <w:bookmarkEnd w:id="6"/>
    </w:p>
    <w:p>
      <w:hyperlink r:id="rId8" w:history="1">
        <w:r>
          <w:rPr>
            <w:color w:val="2980b9"/>
            <w:u w:val="single"/>
          </w:rPr>
          <w:t xml:space="preserve">https://www.fullpicture.app/item/f8c1c3b0d6f15e07d1fc08dfb0f79d33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A11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sdust.edu.cn/https/77726476706e69737468656265737421e7e056d230356a5f781b8aa59d5b20301c1db852/wos/alldb/summary/6aadf5f8-d86f-4d36-98ab-5b1e16b52e17-7396fd56/relevance/1" TargetMode="External"/><Relationship Id="rId8" Type="http://schemas.openxmlformats.org/officeDocument/2006/relationships/hyperlink" Target="https://www.fullpicture.app/item/f8c1c3b0d6f15e07d1fc08dfb0f79d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2023-02-27T21:33:10+01:00</dcterms:created>
  <dcterms:modified xsi:type="dcterms:W3CDTF">2023-02-27T21:33:10+01:00</dcterms:modified>
</cp:coreProperties>
</file>

<file path=docProps/custom.xml><?xml version="1.0" encoding="utf-8"?>
<Properties xmlns="http://schemas.openxmlformats.org/officeDocument/2006/custom-properties" xmlns:vt="http://schemas.openxmlformats.org/officeDocument/2006/docPropsVTypes"/>
</file>