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Content</w:t>
      </w:r>
      <w:br/>
      <w:hyperlink r:id="rId7" w:history="1">
        <w:r>
          <w:rPr>
            <w:color w:val="2980b9"/>
            <w:u w:val="single"/>
          </w:rPr>
          <w:t xml:space="preserve">https://vle.shef.ac.uk/ultra/courses/_105100_1/cl/outline</w:t>
        </w:r>
      </w:hyperlink>
    </w:p>
    <w:p>
      <w:pPr>
        <w:pStyle w:val="Heading1"/>
      </w:pPr>
      <w:bookmarkStart w:id="2" w:name="_Toc2"/>
      <w:r>
        <w:t>Article summary:</w:t>
      </w:r>
      <w:bookmarkEnd w:id="2"/>
    </w:p>
    <w:p>
      <w:pPr>
        <w:jc w:val="both"/>
      </w:pPr>
      <w:r>
        <w:rPr/>
        <w:t xml:space="preserve">1. The article is missing as the source link provided is invalid.</w:t>
      </w:r>
    </w:p>
    <w:p>
      <w:pPr>
        <w:jc w:val="both"/>
      </w:pPr>
      <w:r>
        <w:rPr/>
        <w:t xml:space="preserve">2. No content can be summarized or extracted from the article without access to it.</w:t>
      </w:r>
    </w:p>
    <w:p>
      <w:pPr>
        <w:jc w:val="both"/>
      </w:pPr>
      <w:r>
        <w:rPr/>
        <w:t xml:space="preserve">3. It is important to ensure that sources are valid and accessible before sharing them with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there is no article provided for me to analyze. Please provide the necessary information so I can assist you better.</w:t>
      </w:r>
    </w:p>
    <w:p>
      <w:pPr>
        <w:pStyle w:val="Heading1"/>
      </w:pPr>
      <w:bookmarkStart w:id="5" w:name="_Toc5"/>
      <w:r>
        <w:t>Topics for further research:</w:t>
      </w:r>
      <w:bookmarkEnd w:id="5"/>
    </w:p>
    <w:p>
      <w:pPr>
        <w:spacing w:after="0"/>
        <w:numPr>
          <w:ilvl w:val="0"/>
          <w:numId w:val="2"/>
        </w:numPr>
      </w:pPr>
      <w:r>
        <w:rPr/>
        <w:t xml:space="preserve">Benefits of using natural remedies for anxiety
</w:t>
      </w:r>
    </w:p>
    <w:p>
      <w:pPr>
        <w:spacing w:after="0"/>
        <w:numPr>
          <w:ilvl w:val="0"/>
          <w:numId w:val="2"/>
        </w:numPr>
      </w:pPr>
      <w:r>
        <w:rPr/>
        <w:t xml:space="preserve">Types of essential oils for stress relief
</w:t>
      </w:r>
    </w:p>
    <w:p>
      <w:pPr>
        <w:spacing w:after="0"/>
        <w:numPr>
          <w:ilvl w:val="0"/>
          <w:numId w:val="2"/>
        </w:numPr>
      </w:pPr>
      <w:r>
        <w:rPr/>
        <w:t xml:space="preserve">Mindfulness techniques for managing anxiety
</w:t>
      </w:r>
    </w:p>
    <w:p>
      <w:pPr>
        <w:spacing w:after="0"/>
        <w:numPr>
          <w:ilvl w:val="0"/>
          <w:numId w:val="2"/>
        </w:numPr>
      </w:pPr>
      <w:r>
        <w:rPr/>
        <w:t xml:space="preserve">Herbal supplements for anxiety and depression
</w:t>
      </w:r>
    </w:p>
    <w:p>
      <w:pPr>
        <w:spacing w:after="0"/>
        <w:numPr>
          <w:ilvl w:val="0"/>
          <w:numId w:val="2"/>
        </w:numPr>
      </w:pPr>
      <w:r>
        <w:rPr/>
        <w:t xml:space="preserve">Yoga poses for reducing anxiety
</w:t>
      </w:r>
    </w:p>
    <w:p>
      <w:pPr>
        <w:numPr>
          <w:ilvl w:val="0"/>
          <w:numId w:val="2"/>
        </w:numPr>
      </w:pPr>
      <w:r>
        <w:rPr/>
        <w:t xml:space="preserve">Cognitive-behavioral therapy for anxiety treatment</w:t>
      </w:r>
    </w:p>
    <w:p>
      <w:pPr>
        <w:pStyle w:val="Heading1"/>
      </w:pPr>
      <w:bookmarkStart w:id="6" w:name="_Toc6"/>
      <w:r>
        <w:t>Report location:</w:t>
      </w:r>
      <w:bookmarkEnd w:id="6"/>
    </w:p>
    <w:p>
      <w:hyperlink r:id="rId8" w:history="1">
        <w:r>
          <w:rPr>
            <w:color w:val="2980b9"/>
            <w:u w:val="single"/>
          </w:rPr>
          <w:t xml:space="preserve">https://www.fullpicture.app/item/fb6a9316c157448ab1414623d88b7446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2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le.shef.ac.uk/ultra/courses/_105100_1/cl/outline" TargetMode="External"/><Relationship Id="rId8" Type="http://schemas.openxmlformats.org/officeDocument/2006/relationships/hyperlink" Target="https://www.fullpicture.app/item/fb6a9316c157448ab1414623d88b7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2023-03-23T16:06:12+01:00</dcterms:created>
  <dcterms:modified xsi:type="dcterms:W3CDTF">2023-03-23T16:06:12+01:00</dcterms:modified>
</cp:coreProperties>
</file>

<file path=docProps/custom.xml><?xml version="1.0" encoding="utf-8"?>
<Properties xmlns="http://schemas.openxmlformats.org/officeDocument/2006/custom-properties" xmlns:vt="http://schemas.openxmlformats.org/officeDocument/2006/docPropsVTypes"/>
</file>