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基于QFD的尘肺病家用康复产品系统设计 - 中国知网</w:t></w:r><w:br/><w:hyperlink r:id="rId7" w:history="1"><w:r><w:rPr><w:color w:val="2980b9"/><w:u w:val="single"/></w:rPr><w:t xml:space="preserve">https://kns.cnki.net/kcms2/article/abstract?v=3uoqIhG8C44YLTlOAiTRKibYlV5Vjs7iLik5jEcCI09uHa3oBxtWoKSADuXN9f7w_dmoGL5La0kUjAkGIOCRmm0MAmnG3Gaa&uniplatform=NZKPT</w:t></w:r></w:hyperlink></w:p><w:p><w:pPr><w:pStyle w:val="Heading1"/></w:pPr><w:bookmarkStart w:id="2" w:name="_Toc2"/><w:r><w:t>Article summary:</w:t></w:r><w:bookmarkEnd w:id="2"/></w:p><w:p><w:pPr><w:jc w:val="both"/></w:pPr><w:r><w:rPr/><w:t xml:space="preserve">1. This article focuses on the design of home-use pneumoconiosis rehabilitation products and service systems that are convenient to use and have a good user experience.</w:t></w:r></w:p><w:p><w:pPr><w:jc w:val="both"/></w:pPr><w:r><w:rPr/><w:t xml:space="preserve">2. The customer needs were transformed into corresponding technical requirements through the QFD method, and a functional model of the home rehabilitation product system for patients with pneumoconiosis was constructed.</w:t></w:r></w:p><w:p><w:pPr><w:jc w:val="both"/></w:pPr><w:r><w:rPr/><w:t xml:space="preserve">3. The designed product system aims to relieve family, enhance the self-confidence of patients, and provide new ideas for the rehabilitation treatment and social care of pneumoconiosis patients.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an overview of the research conducted by Yao Jun et al., which focused on designing home-use pneumoconiosis rehabilitation products and service systems that are convenient to use and have a good user experience. The article also provides detailed information about the methods used in their research, such as observation and interview methods, analytic hierarchy process (AHP), and quality function deployment (QFD). Furthermore, it outlines the objectives of their research as well as their conclusions regarding how their designed product system can help improve the lives of those suffering from pneumoconiosis.</w:t></w:r></w:p><w:p><w:pPr><w:jc w:val="both"/></w:pPr><w:r><w:rPr/><w:t xml:space="preserve">However, there are some potential biases in this article that should be noted. For example, while it does mention possible risks associated with using these products or services, it does not provide any evidence or data to support these claims. Additionally, while it does discuss potential benefits associated with using these products or services, it does not explore any counterarguments or alternative points of view that may exist regarding them. Finally, while this article is written from an objective point of view overall, there is some promotional content included which could be seen as biased towards promoting the use of these products or services without providing any critical analysis or discussion about them.</w:t></w:r></w:p><w:p><w:pPr><w:pStyle w:val="Heading1"/></w:pPr><w:bookmarkStart w:id="5" w:name="_Toc5"/><w:r><w:t>Topics for further research:</w:t></w:r><w:bookmarkEnd w:id="5"/></w:p><w:p><w:pPr><w:spacing w:after="0"/><w:numPr><w:ilvl w:val="0"/><w:numId w:val="2"/></w:numPr></w:pPr><w:r><w:rPr/><w:t xml:space="preserve">Pneumoconiosis rehabilitation products</w:t></w:r></w:p><w:p><w:pPr><w:spacing w:after="0"/><w:numPr><w:ilvl w:val="0"/><w:numId w:val="2"/></w:numPr></w:pPr><w:r><w:rPr/><w:t xml:space="preserve">Quality function deployment</w:t></w:r></w:p><w:p><w:pPr><w:spacing w:after="0"/><w:numPr><w:ilvl w:val="0"/><w:numId w:val="2"/></w:numPr></w:pPr><w:r><w:rPr/><w:t xml:space="preserve">Analytic hierarchy process</w:t></w:r></w:p><w:p><w:pPr><w:spacing w:after="0"/><w:numPr><w:ilvl w:val="0"/><w:numId w:val="2"/></w:numPr></w:pPr><w:r><w:rPr/><w:t xml:space="preserve">Home-use pneumoconiosis rehabilitation</w:t></w:r></w:p><w:p><w:pPr><w:spacing w:after="0"/><w:numPr><w:ilvl w:val="0"/><w:numId w:val="2"/></w:numPr></w:pPr><w:r><w:rPr/><w:t xml:space="preserve">Risks associated with pneumoconiosis rehabilitation</w:t></w:r></w:p><w:p><w:pPr><w:numPr><w:ilvl w:val="0"/><w:numId w:val="2"/></w:numPr></w:pPr><w:r><w:rPr/><w:t xml:space="preserve">Alternatives to pneumoconiosis rehabilitation</w:t></w:r></w:p><w:p><w:pPr><w:pStyle w:val="Heading1"/></w:pPr><w:bookmarkStart w:id="6" w:name="_Toc6"/><w:r><w:t>Report location:</w:t></w:r><w:bookmarkEnd w:id="6"/></w:p><w:p><w:hyperlink r:id="rId8" w:history="1"><w:r><w:rPr><w:color w:val="2980b9"/><w:u w:val="single"/></w:rPr><w:t xml:space="preserve">https://www.fullpicture.app/item/fc3e034cef9cb0def6a2b4c2dc2f5160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B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KSADuXN9f7w_dmoGL5La0kUjAkGIOCRmm0MAmnG3Gaa&amp;uniplatform=NZKPT" TargetMode="External"/><Relationship Id="rId8" Type="http://schemas.openxmlformats.org/officeDocument/2006/relationships/hyperlink" Target="https://www.fullpicture.app/item/fc3e034cef9cb0def6a2b4c2dc2f51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2023-02-20T08:36:13+01:00</dcterms:created>
  <dcterms:modified xsi:type="dcterms:W3CDTF">2023-02-20T08:36:13+01:00</dcterms:modified>
</cp:coreProperties>
</file>

<file path=docProps/custom.xml><?xml version="1.0" encoding="utf-8"?>
<Properties xmlns="http://schemas.openxmlformats.org/officeDocument/2006/custom-properties" xmlns:vt="http://schemas.openxmlformats.org/officeDocument/2006/docPropsVTypes"/>
</file>