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first 45 minutes — High drama as EFF members booted out after trying to storm the City Hall stage</w:t></w:r><w:br/><w:hyperlink r:id="rId7" w:history="1"><w:r><w:rPr><w:color w:val="2980b9"/><w:u w:val="single"/></w:rPr><w:t xml:space="preserve">https://www.msn.com/en-za/news/other/the-first-45-minutes-high-drama-as-eff-members-booted-out-after-trying-to-storm-the-city-hall-stage/ar-AA17iL0A?ocid=msedgntp&cvid=1faf28731aa54e9ea59c1fcba54f1a4c</w:t></w:r></w:hyperlink></w:p><w:p><w:pPr><w:pStyle w:val="Heading1"/></w:pPr><w:bookmarkStart w:id="2" w:name="_Toc2"/><w:r><w:t>Article summary:</w:t></w:r><w:bookmarkEnd w:id="2"/></w:p><w:p><w:pPr><w:jc w:val="both"/></w:pPr><w:r><w:rPr/><w:t xml:space="preserve">1. The EFF attempted to disrupt President Cyril Ramaphosa’s State of the Nation Address at City Hall, resulting in clashes between the Red Berets and security personnel.</w:t></w:r></w:p><w:p><w:pPr><w:jc w:val="both"/></w:pPr><w:r><w:rPr/><w:t xml:space="preserve">2. After some back and forth between the EFF members and the Speaker, National Assembly Speaker Nosiviwe Mapisa-Nqakula asked the EFF to leave the chamber.</w:t></w:r></w:p><w:p><w:pPr><w:jc w:val="both"/></w:pPr><w:r><w:rPr/><w:t xml:space="preserve">3. After their removal from the chamber, Julius Malema addressed the media, accusing Ramaphosa’s administration of being a dictatorship.</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in its reporting of events that occurred during President Cyril Ramaphosa’s State of the Nation Address at City Hall on Thursday evening. It provides a detailed account of what happened, including descriptions of how EFF leader Julius Malema attempted to interrupt proceedings, how National Assembly Speaker Nosiviwe Mapisa-Nqakula quashed his attempt and booted out African Transformation Movement leader Vuyo Zungula, as well as how she eventually asked the EFF to leave the chamber after continued heckling of the President. The article also includes quotes from Malema's address to media after his removal from the chamber. </w:t></w:r></w:p><w:p><w:pPr><w:jc w:val="both"/></w:pPr><w:r><w:rPr/><w:t xml:space="preserve">However, there are some potential biases in this article that should be noted. Firstly, it does not provide any counterarguments or perspectives from those who support Ramaphosa's administration or disagree with Malema's accusations against it. Secondly, it does not explore any possible risks associated with such disruptions or provide any evidence for Malema's claims about Ramaphosa's administration being a dictatorship. Thirdly, it does not present both sides equally; instead it focuses mainly on describing events from an anti-Ramaphosa perspective without providing any context or background information about why these events occurred in the first place. Finally, there is some promotional content included in this article which could be seen as biased towards one side or another; for example, there is a link to Daily Maverick's home page at the end which could be seen as promoting their website over other news sources. </w:t></w:r></w:p><w:p><w:pPr><w:jc w:val="both"/></w:pPr><w:r><w:rPr/><w:t xml:space="preserve">In conclusion, while this article is generally reliable in its reporting of events that occurred during President Cyril Ramaphosa’s State of the Nation Address at City Hall on Thursday evening, there are some potential biases that should be taken into consideration when assessing its trustworthiness and reliability.</w:t></w:r></w:p><w:p><w:pPr><w:pStyle w:val="Heading1"/></w:pPr><w:bookmarkStart w:id="5" w:name="_Toc5"/><w:r><w:t>Topics for further research:</w:t></w:r><w:bookmarkEnd w:id="5"/></w:p><w:p><w:pPr><w:spacing w:after="0"/><w:numPr><w:ilvl w:val="0"/><w:numId w:val="2"/></w:numPr></w:pPr><w:r><w:rPr/><w:t xml:space="preserve">Ramaphosa's administration policies</w:t></w:r></w:p><w:p><w:pPr><w:spacing w:after="0"/><w:numPr><w:ilvl w:val="0"/><w:numId w:val="2"/></w:numPr></w:pPr><w:r><w:rPr/><w:t xml:space="preserve">Risks of political disruptions</w:t></w:r></w:p><w:p><w:pPr><w:spacing w:after="0"/><w:numPr><w:ilvl w:val="0"/><w:numId w:val="2"/></w:numPr></w:pPr><w:r><w:rPr/><w:t xml:space="preserve">Counterarguments to Malema's accusations</w:t></w:r></w:p><w:p><w:pPr><w:spacing w:after="0"/><w:numPr><w:ilvl w:val="0"/><w:numId w:val="2"/></w:numPr></w:pPr><w:r><w:rPr/><w:t xml:space="preserve">Context of State of the Nation Address</w:t></w:r></w:p><w:p><w:pPr><w:spacing w:after="0"/><w:numPr><w:ilvl w:val="0"/><w:numId w:val="2"/></w:numPr></w:pPr><w:r><w:rPr/><w:t xml:space="preserve">Impact of political disruptions</w:t></w:r></w:p><w:p><w:pPr><w:numPr><w:ilvl w:val="0"/><w:numId w:val="2"/></w:numPr></w:pPr><w:r><w:rPr/><w:t xml:space="preserve">Comparison of news sources</w:t></w:r></w:p><w:p><w:pPr><w:pStyle w:val="Heading1"/></w:pPr><w:bookmarkStart w:id="6" w:name="_Toc6"/><w:r><w:t>Report location:</w:t></w:r><w:bookmarkEnd w:id="6"/></w:p><w:p><w:hyperlink r:id="rId8" w:history="1"><w:r><w:rPr><w:color w:val="2980b9"/><w:u w:val="single"/></w:rPr><w:t xml:space="preserve">https://www.fullpicture.app/item/fc5f5fb84341c5b072c9768accbc16d6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C58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za/news/other/the-first-45-minutes-high-drama-as-eff-members-booted-out-after-trying-to-storm-the-city-hall-stage/ar-AA17iL0A?ocid=msedgntp&amp;cvid=1faf28731aa54e9ea59c1fcba54f1a4c" TargetMode="External"/><Relationship Id="rId8" Type="http://schemas.openxmlformats.org/officeDocument/2006/relationships/hyperlink" Target="https://www.fullpicture.app/item/fc5f5fb84341c5b072c9768accbc16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2023-02-26T07:41:12+01:00</dcterms:created>
  <dcterms:modified xsi:type="dcterms:W3CDTF">2023-02-26T07:41:12+01:00</dcterms:modified>
</cp:coreProperties>
</file>

<file path=docProps/custom.xml><?xml version="1.0" encoding="utf-8"?>
<Properties xmlns="http://schemas.openxmlformats.org/officeDocument/2006/custom-properties" xmlns:vt="http://schemas.openxmlformats.org/officeDocument/2006/docPropsVTypes"/>
</file>