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Six pack abs workout: how to get a washboard stomach</w:t>
      </w:r>
      <w:br/>
      <w:hyperlink r:id="rId7" w:history="1">
        <w:r>
          <w:rPr>
            <w:color w:val="2980b9"/>
            <w:u w:val="single"/>
          </w:rPr>
          <w:t xml:space="preserve">https://www.telegraph.co.uk/men/active/10412735/Six-pack-abs-workout-how-to-get-a-washboard-stomach.html?utm_source=pocket_saves</w:t>
        </w:r>
      </w:hyperlink>
    </w:p>
    <w:p>
      <w:pPr>
        <w:pStyle w:val="Heading1"/>
      </w:pPr>
      <w:bookmarkStart w:id="2" w:name="_Toc2"/>
      <w:r>
        <w:t>Article summary:</w:t>
      </w:r>
      <w:bookmarkEnd w:id="2"/>
    </w:p>
    <w:p>
      <w:pPr>
        <w:jc w:val="both"/>
      </w:pPr>
      <w:r>
        <w:rPr/>
        <w:t xml:space="preserve">1. A six pack is the holy grail of men's fitness, but it doesn't require 1000 crunches each morning to get one. </w:t>
      </w:r>
    </w:p>
    <w:p>
      <w:pPr>
        <w:jc w:val="both"/>
      </w:pPr>
      <w:r>
        <w:rPr/>
        <w:t xml:space="preserve">2. This workout is designed to develop a washboard stomach while increasing functional strength, rotational power and muscular endurance. </w:t>
      </w:r>
    </w:p>
    <w:p>
      <w:pPr>
        <w:jc w:val="both"/>
      </w:pPr>
      <w:r>
        <w:rPr/>
        <w:t xml:space="preserve">3. The workout includes kettlebell swings, ab wheel rollouts, around the world’s, flutter kicks, T-stabilisation, Russian twists and planks.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to achieve a six pack through an effective workout routine. It provides detailed instructions on the exercises that should be included in the routine as well as tips on how to increase difficulty levels over time. The article also explains why certain exercises are included in the routine and what benefits they provide for developing a six pack. </w:t>
      </w:r>
    </w:p>
    <w:p>
      <w:pPr>
        <w:jc w:val="both"/>
      </w:pPr>
      <w:r>
        <w:rPr/>
        <w:t xml:space="preserve">The article appears to be reliable and trustworthy as it provides clear instructions on how to perform each exercise correctly and safely. It also provides evidence for why certain exercises are beneficial for achieving a six pack such as increased functional strength, rotational power and muscular endurance. Furthermore, the article does not appear to have any biases or one-sided reporting as it presents both sides of the argument equally by providing evidence for its claims and exploring counterarguments where necessary. Additionally, there is no promotional content or partiality present in the article which further adds to its credibility. </w:t>
      </w:r>
    </w:p>
    <w:p>
      <w:pPr>
        <w:jc w:val="both"/>
      </w:pPr>
      <w:r>
        <w:rPr/>
        <w:t xml:space="preserve">However, there are some points of consideration that are missing from the article such as potential risks associated with performing certain exercises or advice on nutrition which could help support achieving a six pack faster. Additionally, there is no mention of rest days which could be important for allowing muscles time to recover after intense workouts.</w:t>
      </w:r>
    </w:p>
    <w:p>
      <w:pPr>
        <w:pStyle w:val="Heading1"/>
      </w:pPr>
      <w:bookmarkStart w:id="5" w:name="_Toc5"/>
      <w:r>
        <w:t>Topics for further research:</w:t>
      </w:r>
      <w:bookmarkEnd w:id="5"/>
    </w:p>
    <w:p>
      <w:pPr>
        <w:spacing w:after="0"/>
        <w:numPr>
          <w:ilvl w:val="0"/>
          <w:numId w:val="2"/>
        </w:numPr>
      </w:pPr>
      <w:r>
        <w:rPr/>
        <w:t xml:space="preserve">Nutrition for six pack abs</w:t>
      </w:r>
    </w:p>
    <w:p>
      <w:pPr>
        <w:spacing w:after="0"/>
        <w:numPr>
          <w:ilvl w:val="0"/>
          <w:numId w:val="2"/>
        </w:numPr>
      </w:pPr>
      <w:r>
        <w:rPr/>
        <w:t xml:space="preserve">Rest day routine for six pack abs</w:t>
      </w:r>
    </w:p>
    <w:p>
      <w:pPr>
        <w:spacing w:after="0"/>
        <w:numPr>
          <w:ilvl w:val="0"/>
          <w:numId w:val="2"/>
        </w:numPr>
      </w:pPr>
      <w:r>
        <w:rPr/>
        <w:t xml:space="preserve">Potential risks of six pack abs exercises</w:t>
      </w:r>
    </w:p>
    <w:p>
      <w:pPr>
        <w:spacing w:after="0"/>
        <w:numPr>
          <w:ilvl w:val="0"/>
          <w:numId w:val="2"/>
        </w:numPr>
      </w:pPr>
      <w:r>
        <w:rPr/>
        <w:t xml:space="preserve">Core strength exercises for six pack abs</w:t>
      </w:r>
    </w:p>
    <w:p>
      <w:pPr>
        <w:spacing w:after="0"/>
        <w:numPr>
          <w:ilvl w:val="0"/>
          <w:numId w:val="2"/>
        </w:numPr>
      </w:pPr>
      <w:r>
        <w:rPr/>
        <w:t xml:space="preserve">Cardio exercises for six pack abs</w:t>
      </w:r>
    </w:p>
    <w:p>
      <w:pPr>
        <w:numPr>
          <w:ilvl w:val="0"/>
          <w:numId w:val="2"/>
        </w:numPr>
      </w:pPr>
      <w:r>
        <w:rPr/>
        <w:t xml:space="preserve">Benefits of six pack abs</w:t>
      </w:r>
    </w:p>
    <w:p>
      <w:pPr>
        <w:pStyle w:val="Heading1"/>
      </w:pPr>
      <w:bookmarkStart w:id="6" w:name="_Toc6"/>
      <w:r>
        <w:t>Report location:</w:t>
      </w:r>
      <w:bookmarkEnd w:id="6"/>
    </w:p>
    <w:p>
      <w:hyperlink r:id="rId8" w:history="1">
        <w:r>
          <w:rPr>
            <w:color w:val="2980b9"/>
            <w:u w:val="single"/>
          </w:rPr>
          <w:t xml:space="preserve">https://www.fullpicture.app/item/fcd1de65ea893a3c6b63f72e3c7e55e3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10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men/active/10412735/Six-pack-abs-workout-how-to-get-a-washboard-stomach.html?utm_source=pocket_saves" TargetMode="External"/><Relationship Id="rId8" Type="http://schemas.openxmlformats.org/officeDocument/2006/relationships/hyperlink" Target="https://www.fullpicture.app/item/fcd1de65ea893a3c6b63f72e3c7e55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2023-03-03T03:13:24+01:00</dcterms:created>
  <dcterms:modified xsi:type="dcterms:W3CDTF">2023-03-03T03:13:24+01:00</dcterms:modified>
</cp:coreProperties>
</file>

<file path=docProps/custom.xml><?xml version="1.0" encoding="utf-8"?>
<Properties xmlns="http://schemas.openxmlformats.org/officeDocument/2006/custom-properties" xmlns:vt="http://schemas.openxmlformats.org/officeDocument/2006/docPropsVTypes"/>
</file>