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The interplay between thyroid and liver: implications for clinical practice. Journal of Endocrinological Investigation | 10.1007/s40618-020-01208-6</w:t>
      </w:r>
      <w:br/>
      <w:hyperlink r:id="rId7" w:history="1">
        <w:r>
          <w:rPr>
            <w:color w:val="2980b9"/>
            <w:u w:val="single"/>
          </w:rPr>
          <w:t xml:space="preserve">https://sci-hub.se/10.1007/s40618-020-01208-6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甲状腺和肝脏之间的相互作用对临床实践具有重要意义。这篇文章探讨了甲状腺功能异常如何影响肝脏功能，并讨论了两者之间的相互关系。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文章强调了甲状腺激素在肝脏代谢和功能中的重要性。它提供了关于甲状腺激素如何影响肝脏细胞增殖、氧化应激和纤维化等方面的信息。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文章还讨论了甲状腺功能异常与肝硬化、非酒精性脂肪性肝病以及其他肝脏疾病之间的关联。它强调了在临床实践中需要考虑到这种相互作用，以便更好地管理患者的健康问题。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潜在偏见及其来源：需要考虑作者或研究团队的潜在偏见。他们是否有与该主题相关的利益冲突？是否存在资金来源或其他因素可能影响了他们的研究结果？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片面报道：文章是否只关注了甲状腺和肝脏之间的正面相互作用，而忽略了其他可能的负面影响或并发症？是否提供了全面、客观的信息？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无根据的主张：文章中是否提出了没有足够证据支持的主张？是否有任何实验证据或临床试验结果来支持这些主张？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缺失的考虑点：文章是否忽略了其他可能影响甲状腺和肝脏相互作用的因素，如遗传因素、环境因素或其他慢性疾病？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所提出主张的缺失证据：如果文章提出了某种干预措施或治疗方法，是否提供了足够的证据来支持这些主张？是否有其他研究结果与之相反？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未探索的反驳：文章是否讨论了可能与其主张相矛盾的观点或研究结果？是否提供了对这些反驳的回应或解释？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宣传内容：文章是否包含了宣传性语言或倾向，试图推销某种产品、治疗方法或观点？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偏袒：文章是否显示出对某种观点或立场的偏袒？是否平等地呈现了不同的观点和证据？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是否注意到可能的风险：文章是否提及了与甲状腺和肝脏相互作用相关的潜在风险或副作用？是否提供了足够的警告或建议？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平等地呈现双方：文章是否平衡地讨论了甲状腺和肝脏之间的相互作用，包括正面和负面方面？是否给予了足够的重视和讨论其他可能因素的机会？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以上问题可以帮助进行更深入、批判性的分析，并评估该文章在科学界中的可靠性和可信度。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作者或研究团队的潜在偏见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其他可能的负面影响或并发症
</w:t>
      </w:r>
    </w:p>
    <w:p>
      <w:pPr>
        <w:spacing w:after="0"/>
        <w:numPr>
          <w:ilvl w:val="0"/>
          <w:numId w:val="2"/>
        </w:numPr>
      </w:pPr>
      <w:r>
        <w:rPr/>
        <w:t xml:space="preserve">没有足够证据支持的主张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其他可能影响甲状腺和肝脏相互作用的因素
</w:t>
      </w:r>
    </w:p>
    <w:p>
      <w:pPr>
        <w:spacing w:after="0"/>
        <w:numPr>
          <w:ilvl w:val="0"/>
          <w:numId w:val="2"/>
        </w:numPr>
      </w:pPr>
      <w:r>
        <w:rPr/>
        <w:t xml:space="preserve">足够的证据来支持这些主张
</w:t>
      </w:r>
    </w:p>
    <w:p>
      <w:pPr>
        <w:numPr>
          <w:ilvl w:val="0"/>
          <w:numId w:val="2"/>
        </w:numPr>
      </w:pPr>
      <w:r>
        <w:rPr/>
        <w:t xml:space="preserve">可能与其主张相矛盾的观点或研究结果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https://www.fullpicture.app/item/fcfe6c0b6062da78468fe7f872f98815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D83F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07/s40618-020-01208-6" TargetMode="External"/><Relationship Id="rId8" Type="http://schemas.openxmlformats.org/officeDocument/2006/relationships/hyperlink" Target="https://www.fullpicture.app/item/fcfe6c0b6062da78468fe7f872f988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2024-01-11T04:09:36+01:00</dcterms:created>
  <dcterms:modified xsi:type="dcterms:W3CDTF">2024-01-11T04:09:36+01:00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