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I transfer my PS4 BF4 account to PC? - Discorde Co : Source N°1 des meilleurs Bots Discord, Serveurs, Communautés et Astuces</w:t>
      </w:r>
      <w:br/>
      <w:hyperlink r:id="rId7" w:history="1">
        <w:r>
          <w:rPr>
            <w:color w:val="2980b9"/>
            <w:u w:val="single"/>
          </w:rPr>
          <w:t xml:space="preserve">https://discorde.co/can-i-transfer-my-ps4-bf4-account-to-pc/</w:t>
        </w:r>
      </w:hyperlink>
    </w:p>
    <w:p>
      <w:pPr>
        <w:pStyle w:val="Heading1"/>
      </w:pPr>
      <w:bookmarkStart w:id="2" w:name="_Toc2"/>
      <w:r>
        <w:t>Article summary:</w:t>
      </w:r>
      <w:bookmarkEnd w:id="2"/>
    </w:p>
    <w:p>
      <w:pPr>
        <w:jc w:val="both"/>
      </w:pPr>
      <w:r>
        <w:rPr/>
        <w:t xml:space="preserve">1. It is not possible to transfer Battlefield 4 progress between platforms like PS4 and PC.</w:t>
      </w:r>
    </w:p>
    <w:p>
      <w:pPr>
        <w:jc w:val="both"/>
      </w:pPr>
      <w:r>
        <w:rPr/>
        <w:t xml:space="preserve">2. Battlefield 1 supports crossplay on Xbox, but Battlefront II and Fall Guys do not have cross-progression.</w:t>
      </w:r>
    </w:p>
    <w:p>
      <w:pPr>
        <w:jc w:val="both"/>
      </w:pPr>
      <w:r>
        <w:rPr/>
        <w:t xml:space="preserve">3. Games and in-game content are tied to the platform they were activated on, so it is not possible to transfer them between platforms.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"Can I transfer my PS4 BF4 account to PC?" from Discorde Co provides a straightforward answer to the question posed in the title. The article states that it is not possible to transfer Battlefield 4 progress between platforms like PS4 and PC. The article also includes information on cross-progression and cross-play for other games, such as Battlefield 1 and Star Wars Battlefront 2.</w:t>
      </w:r>
    </w:p>
    <w:p>
      <w:pPr>
        <w:jc w:val="both"/>
      </w:pPr>
      <w:r>
        <w:rPr/>
        <w:t xml:space="preserve"/>
      </w:r>
    </w:p>
    <w:p>
      <w:pPr>
        <w:jc w:val="both"/>
      </w:pPr>
      <w:r>
        <w:rPr/>
        <w:t xml:space="preserve">The article appears to be well-researched and informative, providing clear answers to the questions posed. However, there are some potential biases and missing points of consideration that should be noted.</w:t>
      </w:r>
    </w:p>
    <w:p>
      <w:pPr>
        <w:jc w:val="both"/>
      </w:pPr>
      <w:r>
        <w:rPr/>
        <w:t xml:space="preserve"/>
      </w:r>
    </w:p>
    <w:p>
      <w:pPr>
        <w:jc w:val="both"/>
      </w:pPr>
      <w:r>
        <w:rPr/>
        <w:t xml:space="preserve">Firstly, the article does not provide any evidence or sources for its claims. While the information provided may be accurate, readers may want to see evidence or sources to support these claims.</w:t>
      </w:r>
    </w:p>
    <w:p>
      <w:pPr>
        <w:jc w:val="both"/>
      </w:pPr>
      <w:r>
        <w:rPr/>
        <w:t xml:space="preserve"/>
      </w:r>
    </w:p>
    <w:p>
      <w:pPr>
        <w:jc w:val="both"/>
      </w:pPr>
      <w:r>
        <w:rPr/>
        <w:t xml:space="preserve">Secondly, the article only presents one side of the argument. While it is true that Battlefield 4 progress cannot be transferred between platforms, there may be counterarguments or alternative solutions that could be explored. For example, players may be able to start fresh on a new platform or use third-party tools to transfer progress.</w:t>
      </w:r>
    </w:p>
    <w:p>
      <w:pPr>
        <w:jc w:val="both"/>
      </w:pPr>
      <w:r>
        <w:rPr/>
        <w:t xml:space="preserve"/>
      </w:r>
    </w:p>
    <w:p>
      <w:pPr>
        <w:jc w:val="both"/>
      </w:pPr>
      <w:r>
        <w:rPr/>
        <w:t xml:space="preserve">Additionally, the article includes promotional content for Amazon Prime Gaming's free offer of Battlefield 1. While this information may be useful for readers interested in playing Battlefield 1 for free, it could also be seen as biased towards promoting Amazon Prime Gaming.</w:t>
      </w:r>
    </w:p>
    <w:p>
      <w:pPr>
        <w:jc w:val="both"/>
      </w:pPr>
      <w:r>
        <w:rPr/>
        <w:t xml:space="preserve"/>
      </w:r>
    </w:p>
    <w:p>
      <w:pPr>
        <w:jc w:val="both"/>
      </w:pPr>
      <w:r>
        <w:rPr/>
        <w:t xml:space="preserve">Overall, while the article provides useful information on transferring Battlefield 4 progress between platforms and cross-progression/cross-play for other games, readers should approach the content with a critical eye and consider alternative perspectives or solutions.</w:t>
      </w:r>
    </w:p>
    <w:p>
      <w:pPr>
        <w:pStyle w:val="Heading1"/>
      </w:pPr>
      <w:bookmarkStart w:id="5" w:name="_Toc5"/>
      <w:r>
        <w:t>Topics for further research:</w:t>
      </w:r>
      <w:bookmarkEnd w:id="5"/>
    </w:p>
    <w:p>
      <w:pPr>
        <w:spacing w:after="0"/>
        <w:numPr>
          <w:ilvl w:val="0"/>
          <w:numId w:val="2"/>
        </w:numPr>
      </w:pPr>
      <w:r>
        <w:rPr/>
        <w:t xml:space="preserve">How to transfer Battlefield 4 progress between platforms using third-party tools
</w:t>
      </w:r>
    </w:p>
    <w:p>
      <w:pPr>
        <w:spacing w:after="0"/>
        <w:numPr>
          <w:ilvl w:val="0"/>
          <w:numId w:val="2"/>
        </w:numPr>
      </w:pPr>
      <w:r>
        <w:rPr/>
        <w:t xml:space="preserve">Pros and cons of starting fresh on a new platform for Battlefield 4
</w:t>
      </w:r>
    </w:p>
    <w:p>
      <w:pPr>
        <w:spacing w:after="0"/>
        <w:numPr>
          <w:ilvl w:val="0"/>
          <w:numId w:val="2"/>
        </w:numPr>
      </w:pPr>
      <w:r>
        <w:rPr/>
        <w:t xml:space="preserve">Comparison of cross-progression and cross-play features across different games
</w:t>
      </w:r>
    </w:p>
    <w:p>
      <w:pPr>
        <w:spacing w:after="0"/>
        <w:numPr>
          <w:ilvl w:val="0"/>
          <w:numId w:val="2"/>
        </w:numPr>
      </w:pPr>
      <w:r>
        <w:rPr/>
        <w:t xml:space="preserve">Limitations and challenges of transferring game progress between platforms
</w:t>
      </w:r>
    </w:p>
    <w:p>
      <w:pPr>
        <w:spacing w:after="0"/>
        <w:numPr>
          <w:ilvl w:val="0"/>
          <w:numId w:val="2"/>
        </w:numPr>
      </w:pPr>
      <w:r>
        <w:rPr/>
        <w:t xml:space="preserve">How to troubleshoot common issues with transferring game progress between platforms
</w:t>
      </w:r>
    </w:p>
    <w:p>
      <w:pPr>
        <w:numPr>
          <w:ilvl w:val="0"/>
          <w:numId w:val="2"/>
        </w:numPr>
      </w:pPr>
      <w:r>
        <w:rPr/>
        <w:t xml:space="preserve">Legal and ethical considerations of using third-party tools to transfer game progress between platforms</w:t>
      </w:r>
    </w:p>
    <w:p>
      <w:pPr>
        <w:pStyle w:val="Heading1"/>
      </w:pPr>
      <w:bookmarkStart w:id="6" w:name="_Toc6"/>
      <w:r>
        <w:t>Report location:</w:t>
      </w:r>
      <w:bookmarkEnd w:id="6"/>
    </w:p>
    <w:p>
      <w:hyperlink r:id="rId8" w:history="1">
        <w:r>
          <w:rPr>
            <w:color w:val="2980b9"/>
            <w:u w:val="single"/>
          </w:rPr>
          <w:t xml:space="preserve">https://www.fullpicture.app/item/fd57199251a1be7978b1d995976e2aeb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40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rde.co/can-i-transfer-my-ps4-bf4-account-to-pc/" TargetMode="External"/><Relationship Id="rId8" Type="http://schemas.openxmlformats.org/officeDocument/2006/relationships/hyperlink" Target="https://www.fullpicture.app/item/fd57199251a1be7978b1d995976e2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2024-01-03T02:58:43+01:00</dcterms:created>
  <dcterms:modified xsi:type="dcterms:W3CDTF">2024-01-03T02:58:43+01:00</dcterms:modified>
</cp:coreProperties>
</file>

<file path=docProps/custom.xml><?xml version="1.0" encoding="utf-8"?>
<Properties xmlns="http://schemas.openxmlformats.org/officeDocument/2006/custom-properties" xmlns:vt="http://schemas.openxmlformats.org/officeDocument/2006/docPropsVTypes"/>
</file>