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内联函数_百度百科</w:t>
      </w:r>
      <w:br/>
      <w:hyperlink r:id="rId7" w:history="1">
        <w:r>
          <w:rPr>
            <w:color w:val="2980b9"/>
            <w:u w:val="single"/>
          </w:rPr>
          <w:t xml:space="preserve">https://baike.baidu.com/link?url=i4TeouwXsv41vkIlVECtwmxM2LRFPOFbfJXP_FJEQbVjEFumwAmrNV5BohBsrS91S-x1_sryfLebd_6VeXMKnpBSwYSp96rKqyyEcme4yDBdzBx6XWJYJ3WGO1dAvDf3</w:t>
        </w:r>
      </w:hyperlink>
    </w:p>
    <w:p>
      <w:pPr>
        <w:pStyle w:val="Heading1"/>
      </w:pPr>
      <w:bookmarkStart w:id="2" w:name="_Toc2"/>
      <w:r>
        <w:t>Article summary:</w:t>
      </w:r>
      <w:bookmarkEnd w:id="2"/>
    </w:p>
    <w:p>
      <w:pPr>
        <w:jc w:val="both"/>
      </w:pPr>
      <w:r>
        <w:rPr/>
        <w:t xml:space="preserve">1. Inline functions are a programming language structure used to suggest that the compiler should expand certain functions inline.</w:t>
      </w:r>
    </w:p>
    <w:p>
      <w:pPr>
        <w:jc w:val="both"/>
      </w:pPr>
      <w:r>
        <w:rPr/>
        <w:t xml:space="preserve">2. Inline expansion eliminates the time cost of calling a function, and can also save space for small functions.</w:t>
      </w:r>
    </w:p>
    <w:p>
      <w:pPr>
        <w:jc w:val="both"/>
      </w:pPr>
      <w:r>
        <w:rPr/>
        <w:t xml:space="preserve">3. In C language, inline functions provide better methods than macros, as they use the same language as regular functions and can be easily debugged.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providing an accurate description of inline functions in computer science. The article is well-structured and provides clear explanations of the concepts discussed, with examples to illustrate them. It also provides references to other sources for further reading on the topic. </w:t>
      </w:r>
    </w:p>
    <w:p>
      <w:pPr>
        <w:jc w:val="both"/>
      </w:pPr>
      <w:r>
        <w:rPr/>
        <w:t xml:space="preserve">The article does not appear to have any biases or one-sided reporting; it presents both sides of the argument fairly and objectively, noting both potential benefits and drawbacks of using inline functions. All claims made are supported by evidence from reliable sources, such as books written by experts in the field. </w:t>
      </w:r>
    </w:p>
    <w:p>
      <w:pPr>
        <w:jc w:val="both"/>
      </w:pPr>
      <w:r>
        <w:rPr/>
        <w:t xml:space="preserve">The article does not appear to have any missing points of consideration or missing evidence for its claims; all relevant information is included in the discussion. It also explores counterarguments fairly, noting potential risks associated with using inline functions such as increased compilation time due to code expansion. There is no promotional content or partiality present in the article; it simply provides an objective overview of inline functions without attempting to promote them over other methods such as macros.</w:t>
      </w:r>
    </w:p>
    <w:p>
      <w:pPr>
        <w:pStyle w:val="Heading1"/>
      </w:pPr>
      <w:bookmarkStart w:id="5" w:name="_Toc5"/>
      <w:r>
        <w:t>Topics for further research:</w:t>
      </w:r>
      <w:bookmarkEnd w:id="5"/>
    </w:p>
    <w:p>
      <w:pPr>
        <w:spacing w:after="0"/>
        <w:numPr>
          <w:ilvl w:val="0"/>
          <w:numId w:val="2"/>
        </w:numPr>
      </w:pPr>
      <w:r>
        <w:rPr/>
        <w:t xml:space="preserve">Inline function optimization</w:t>
      </w:r>
    </w:p>
    <w:p>
      <w:pPr>
        <w:spacing w:after="0"/>
        <w:numPr>
          <w:ilvl w:val="0"/>
          <w:numId w:val="2"/>
        </w:numPr>
      </w:pPr>
      <w:r>
        <w:rPr/>
        <w:t xml:space="preserve">Inline function performance</w:t>
      </w:r>
    </w:p>
    <w:p>
      <w:pPr>
        <w:spacing w:after="0"/>
        <w:numPr>
          <w:ilvl w:val="0"/>
          <w:numId w:val="2"/>
        </w:numPr>
      </w:pPr>
      <w:r>
        <w:rPr/>
        <w:t xml:space="preserve">Inline function compilation</w:t>
      </w:r>
    </w:p>
    <w:p>
      <w:pPr>
        <w:spacing w:after="0"/>
        <w:numPr>
          <w:ilvl w:val="0"/>
          <w:numId w:val="2"/>
        </w:numPr>
      </w:pPr>
      <w:r>
        <w:rPr/>
        <w:t xml:space="preserve">Inline function memory usage</w:t>
      </w:r>
    </w:p>
    <w:p>
      <w:pPr>
        <w:spacing w:after="0"/>
        <w:numPr>
          <w:ilvl w:val="0"/>
          <w:numId w:val="2"/>
        </w:numPr>
      </w:pPr>
      <w:r>
        <w:rPr/>
        <w:t xml:space="preserve">Inline function debugging</w:t>
      </w:r>
    </w:p>
    <w:p>
      <w:pPr>
        <w:numPr>
          <w:ilvl w:val="0"/>
          <w:numId w:val="2"/>
        </w:numPr>
      </w:pPr>
      <w:r>
        <w:rPr/>
        <w:t xml:space="preserve">Inline function security implications</w:t>
      </w:r>
    </w:p>
    <w:p>
      <w:pPr>
        <w:pStyle w:val="Heading1"/>
      </w:pPr>
      <w:bookmarkStart w:id="6" w:name="_Toc6"/>
      <w:r>
        <w:t>Report location:</w:t>
      </w:r>
      <w:bookmarkEnd w:id="6"/>
    </w:p>
    <w:p>
      <w:hyperlink r:id="rId8" w:history="1">
        <w:r>
          <w:rPr>
            <w:color w:val="2980b9"/>
            <w:u w:val="single"/>
          </w:rPr>
          <w:t xml:space="preserve">https://www.fullpicture.app/item/fd74779afaeaf6f6c3f98b98903609b5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D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link?url=i4TeouwXsv41vkIlVECtwmxM2LRFPOFbfJXP_FJEQbVjEFumwAmrNV5BohBsrS91S-x1_sryfLebd_6VeXMKnpBSwYSp96rKqyyEcme4yDBdzBx6XWJYJ3WGO1dAvDf3" TargetMode="External"/><Relationship Id="rId8" Type="http://schemas.openxmlformats.org/officeDocument/2006/relationships/hyperlink" Target="https://www.fullpicture.app/item/fd74779afaeaf6f6c3f98b98903609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2023-02-22T09:11:52+01:00</dcterms:created>
  <dcterms:modified xsi:type="dcterms:W3CDTF">2023-02-22T09:11:52+01:00</dcterms:modified>
</cp:coreProperties>
</file>

<file path=docProps/custom.xml><?xml version="1.0" encoding="utf-8"?>
<Properties xmlns="http://schemas.openxmlformats.org/officeDocument/2006/custom-properties" xmlns:vt="http://schemas.openxmlformats.org/officeDocument/2006/docPropsVTypes"/>
</file>