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Valley photonic crystals</w:t>
      </w:r>
      <w:br/>
      <w:hyperlink r:id="rId7" w:history="1">
        <w:r>
          <w:rPr>
            <w:color w:val="2980b9"/>
            <w:u w:val="single"/>
          </w:rPr>
          <w:t xml:space="preserve">https://www.tandfonline.com/doi/full/10.1080/23746149.2021.1905546</w:t>
        </w:r>
      </w:hyperlink>
    </w:p>
    <w:p>
      <w:pPr>
        <w:pStyle w:val="Heading1"/>
      </w:pPr>
      <w:bookmarkStart w:id="2" w:name="_Toc2"/>
      <w:r>
        <w:t>Article summary:</w:t>
      </w:r>
      <w:bookmarkEnd w:id="2"/>
    </w:p>
    <w:p>
      <w:pPr>
        <w:jc w:val="both"/>
      </w:pPr>
      <w:r>
        <w:rPr/>
        <w:t xml:space="preserve">1. Topology has been introduced into optical systems, and topological photonic structures have been demonstrated as good platforms to achieve topological phenomena.</w:t>
      </w:r>
    </w:p>
    <w:p>
      <w:pPr>
        <w:jc w:val="both"/>
      </w:pPr>
      <w:r>
        <w:rPr/>
        <w:t xml:space="preserve">2. Different types of photonic structures have been studied, including 1D PCs, 2D PTIs, and 3D photonic topological semimetals.</w:t>
      </w:r>
    </w:p>
    <w:p>
      <w:pPr>
        <w:jc w:val="both"/>
      </w:pPr>
      <w:r>
        <w:rPr/>
        <w:t xml:space="preserve">3. Various structures have been proposed to realize 3D PTI and the topological characteristics such as Dirac-like surface states and robust surface propagation have been experimentally demonstrated.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reliable and trustworthy in its reporting of the various types of photonic structures that have been studied for their potential to achieve topological phenomena. The article provides citations for each type of structure discussed, which adds credibility to the claims made in the article. Furthermore, the article does not appear to be biased or one-sided in its reporting; it presents both sides equally by providing evidence for the claims made as well as exploring counterarguments where applicable. </w:t>
      </w:r>
    </w:p>
    <w:p>
      <w:pPr>
        <w:jc w:val="both"/>
      </w:pPr>
      <w:r>
        <w:rPr/>
        <w:t xml:space="preserve">However, there are some areas where the article could be improved upon. For example, while it does provide evidence for its claims, it does not explore all possible risks associated with these structures or present any potential drawbacks that may arise from their use. Additionally, while it does provide citations for each type of structure discussed, it does not provide any further detail on how these structures were implemented or what results were obtained from them; this would help to further strengthen the reliability of the article's claims. Finally, there is no mention of any promotional content within the article; however, given that this is a scientific paper discussing a specific topic in depth, this may not be necessary or relevant here. </w:t>
      </w:r>
    </w:p>
    <w:p>
      <w:pPr>
        <w:jc w:val="both"/>
      </w:pPr>
      <w:r>
        <w:rPr/>
        <w:t xml:space="preserve">In conclusion, while there are some areas where improvement could be made in terms of providing more detail on how these structures were implemented and exploring potential risks associated with their use, overall this article is reliable and trustworthy in its reporting on various types of photonic structures that can be used to achieve topological phenomena.</w:t>
      </w:r>
    </w:p>
    <w:p>
      <w:pPr>
        <w:pStyle w:val="Heading1"/>
      </w:pPr>
      <w:bookmarkStart w:id="5" w:name="_Toc5"/>
      <w:r>
        <w:t>Topics for further research:</w:t>
      </w:r>
      <w:bookmarkEnd w:id="5"/>
    </w:p>
    <w:p>
      <w:pPr>
        <w:spacing w:after="0"/>
        <w:numPr>
          <w:ilvl w:val="0"/>
          <w:numId w:val="2"/>
        </w:numPr>
      </w:pPr>
      <w:r>
        <w:rPr/>
        <w:t xml:space="preserve">Photonic structures implementation</w:t>
      </w:r>
    </w:p>
    <w:p>
      <w:pPr>
        <w:spacing w:after="0"/>
        <w:numPr>
          <w:ilvl w:val="0"/>
          <w:numId w:val="2"/>
        </w:numPr>
      </w:pPr>
      <w:r>
        <w:rPr/>
        <w:t xml:space="preserve">Photonic structures risks</w:t>
      </w:r>
    </w:p>
    <w:p>
      <w:pPr>
        <w:spacing w:after="0"/>
        <w:numPr>
          <w:ilvl w:val="0"/>
          <w:numId w:val="2"/>
        </w:numPr>
      </w:pPr>
      <w:r>
        <w:rPr/>
        <w:t xml:space="preserve">Photonic structures drawbacks</w:t>
      </w:r>
    </w:p>
    <w:p>
      <w:pPr>
        <w:spacing w:after="0"/>
        <w:numPr>
          <w:ilvl w:val="0"/>
          <w:numId w:val="2"/>
        </w:numPr>
      </w:pPr>
      <w:r>
        <w:rPr/>
        <w:t xml:space="preserve">Photonic structures results</w:t>
      </w:r>
    </w:p>
    <w:p>
      <w:pPr>
        <w:spacing w:after="0"/>
        <w:numPr>
          <w:ilvl w:val="0"/>
          <w:numId w:val="2"/>
        </w:numPr>
      </w:pPr>
      <w:r>
        <w:rPr/>
        <w:t xml:space="preserve">Photonic structures applications</w:t>
      </w:r>
    </w:p>
    <w:p>
      <w:pPr>
        <w:numPr>
          <w:ilvl w:val="0"/>
          <w:numId w:val="2"/>
        </w:numPr>
      </w:pPr>
      <w:r>
        <w:rPr/>
        <w:t xml:space="preserve">Photonic structures topological phenomena</w:t>
      </w:r>
    </w:p>
    <w:p>
      <w:pPr>
        <w:pStyle w:val="Heading1"/>
      </w:pPr>
      <w:bookmarkStart w:id="6" w:name="_Toc6"/>
      <w:r>
        <w:t>Report location:</w:t>
      </w:r>
      <w:bookmarkEnd w:id="6"/>
    </w:p>
    <w:p>
      <w:hyperlink r:id="rId8" w:history="1">
        <w:r>
          <w:rPr>
            <w:color w:val="2980b9"/>
            <w:u w:val="single"/>
          </w:rPr>
          <w:t xml:space="preserve">https://www.fullpicture.app/item/fe4ee4cd23d111902a09ab6942ee5dfe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C07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23746149.2021.1905546" TargetMode="External"/><Relationship Id="rId8" Type="http://schemas.openxmlformats.org/officeDocument/2006/relationships/hyperlink" Target="https://www.fullpicture.app/item/fe4ee4cd23d111902a09ab6942ee5d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2023-03-04T15:14:41+01:00</dcterms:created>
  <dcterms:modified xsi:type="dcterms:W3CDTF">2023-03-04T15:14:41+01:00</dcterms:modified>
</cp:coreProperties>
</file>

<file path=docProps/custom.xml><?xml version="1.0" encoding="utf-8"?>
<Properties xmlns="http://schemas.openxmlformats.org/officeDocument/2006/custom-properties" xmlns:vt="http://schemas.openxmlformats.org/officeDocument/2006/docPropsVTypes"/>
</file>