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[1507.05722] A Review of Network Traffic Analysis and Prediction Techniques</w:t>
      </w:r>
      <w:br/>
      <w:hyperlink r:id="rId7" w:history="1">
        <w:r>
          <w:rPr>
            <w:color w:val="2980b9"/>
            <w:u w:val="single"/>
          </w:rPr>
          <w:t xml:space="preserve">https://arxiv.org/abs/1507.05722</w:t>
        </w:r>
      </w:hyperlink>
    </w:p>
    <w:p>
      <w:pPr>
        <w:pStyle w:val="Heading1"/>
      </w:pPr>
      <w:bookmarkStart w:id="2" w:name="_Toc2"/>
      <w:r>
        <w:t>Article summary:</w:t>
      </w:r>
      <w:bookmarkEnd w:id="2"/>
    </w:p>
    <w:p>
      <w:pPr>
        <w:jc w:val="both"/>
      </w:pPr>
      <w:r>
        <w:rPr/>
        <w:t xml:space="preserve">1. Network traffic analysis and prediction has applications in a wide range of areas and has recently attracted significant attention.</w:t>
      </w:r>
    </w:p>
    <w:p>
      <w:pPr>
        <w:jc w:val="both"/>
      </w:pPr>
      <w:r>
        <w:rPr/>
        <w:t xml:space="preserve">2. Various techniques have been proposed and experimented for analyzing network traffic, including neural networks and data mining techniques.</w:t>
      </w:r>
    </w:p>
    <w:p>
      <w:pPr>
        <w:jc w:val="both"/>
      </w:pPr>
      <w:r>
        <w:rPr/>
        <w:t xml:space="preserve">3. This paper presents a survey on various network analysis and traffic prediction techniques, investigating the uniqueness and rules of previous studies.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existing research on network traffic analysis and prediction techniques. The article is well-researched, with references to relevant studies included throughout the text. The authors provide a comprehensive overview of the different approaches used for analyzing network traffic, as well as their advantages and disadvantages.</w:t>
      </w:r>
    </w:p>
    <w:p>
      <w:pPr>
        <w:jc w:val="both"/>
      </w:pPr>
      <w:r>
        <w:rPr/>
        <w:t xml:space="preserve">The article does not appear to be biased or one-sided in its reporting; instead, it provides an objective overview of the different approaches used for analyzing network traffic. Furthermore, the authors do not make any unsupported claims or omit any points of consideration; instead, they provide a detailed review of existing research on this topic.</w:t>
      </w:r>
    </w:p>
    <w:p>
      <w:pPr>
        <w:jc w:val="both"/>
      </w:pPr>
      <w:r>
        <w:rPr/>
        <w:t xml:space="preserve">The article does not appear to contain any promotional content or partiality; instead, it provides an unbiased overview of existing research on this topic. Additionally, the authors note possible risks associated with using certain approaches for analyzing network traffic (e.g., privacy concerns).</w:t>
      </w:r>
    </w:p>
    <w:p>
      <w:pPr>
        <w:jc w:val="both"/>
      </w:pPr>
      <w:r>
        <w:rPr/>
        <w:t xml:space="preserve">In conclusion, this article is reliable and trustworthy; it provides an objective overview of existing research on network traffic analysis and prediction techniques without making any unsupported claims or omitting any points of consideration.</w:t>
      </w:r>
    </w:p>
    <w:p>
      <w:pPr>
        <w:pStyle w:val="Heading1"/>
      </w:pPr>
      <w:bookmarkStart w:id="5" w:name="_Toc5"/>
      <w:r>
        <w:t>Topics for further research:</w:t>
      </w:r>
      <w:bookmarkEnd w:id="5"/>
    </w:p>
    <w:p>
      <w:pPr>
        <w:spacing w:after="0"/>
        <w:numPr>
          <w:ilvl w:val="0"/>
          <w:numId w:val="2"/>
        </w:numPr>
      </w:pPr>
      <w:r>
        <w:rPr/>
        <w:t xml:space="preserve">Network traffic analysis techniques</w:t>
      </w:r>
    </w:p>
    <w:p>
      <w:pPr>
        <w:spacing w:after="0"/>
        <w:numPr>
          <w:ilvl w:val="0"/>
          <w:numId w:val="2"/>
        </w:numPr>
      </w:pPr>
      <w:r>
        <w:rPr/>
        <w:t xml:space="preserve">Network traffic prediction methods</w:t>
      </w:r>
    </w:p>
    <w:p>
      <w:pPr>
        <w:spacing w:after="0"/>
        <w:numPr>
          <w:ilvl w:val="0"/>
          <w:numId w:val="2"/>
        </w:numPr>
      </w:pPr>
      <w:r>
        <w:rPr/>
        <w:t xml:space="preserve">Network traffic monitoring tools</w:t>
      </w:r>
    </w:p>
    <w:p>
      <w:pPr>
        <w:spacing w:after="0"/>
        <w:numPr>
          <w:ilvl w:val="0"/>
          <w:numId w:val="2"/>
        </w:numPr>
      </w:pPr>
      <w:r>
        <w:rPr/>
        <w:t xml:space="preserve">Network traffic visualization techniques</w:t>
      </w:r>
    </w:p>
    <w:p>
      <w:pPr>
        <w:spacing w:after="0"/>
        <w:numPr>
          <w:ilvl w:val="0"/>
          <w:numId w:val="2"/>
        </w:numPr>
      </w:pPr>
      <w:r>
        <w:rPr/>
        <w:t xml:space="preserve">Network traffic security measures</w:t>
      </w:r>
    </w:p>
    <w:p>
      <w:pPr>
        <w:numPr>
          <w:ilvl w:val="0"/>
          <w:numId w:val="2"/>
        </w:numPr>
      </w:pPr>
      <w:r>
        <w:rPr/>
        <w:t xml:space="preserve">Network traffic privacy concerns</w:t>
      </w:r>
    </w:p>
    <w:p>
      <w:pPr>
        <w:pStyle w:val="Heading1"/>
      </w:pPr>
      <w:bookmarkStart w:id="6" w:name="_Toc6"/>
      <w:r>
        <w:t>Report location:</w:t>
      </w:r>
      <w:bookmarkEnd w:id="6"/>
    </w:p>
    <w:p>
      <w:hyperlink r:id="rId8" w:history="1">
        <w:r>
          <w:rPr>
            <w:color w:val="2980b9"/>
            <w:u w:val="single"/>
          </w:rPr>
          <w:t xml:space="preserve">https://www.fullpicture.app/item/feb78ac5e4c82aa39f2f3b7b296a3d92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77A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507.05722" TargetMode="External"/><Relationship Id="rId8" Type="http://schemas.openxmlformats.org/officeDocument/2006/relationships/hyperlink" Target="https://www.fullpicture.app/item/feb78ac5e4c82aa39f2f3b7b296a3d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2023-03-01T07:42:53+01:00</dcterms:created>
  <dcterms:modified xsi:type="dcterms:W3CDTF">2023-03-01T07:42:53+01:00</dcterms:modified>
</cp:coreProperties>
</file>

<file path=docProps/custom.xml><?xml version="1.0" encoding="utf-8"?>
<Properties xmlns="http://schemas.openxmlformats.org/officeDocument/2006/custom-properties" xmlns:vt="http://schemas.openxmlformats.org/officeDocument/2006/docPropsVTypes"/>
</file>