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9-2201662-黄沛瑶-学硕-面向产品积极体验周期的设计策略研究.pdf - 飞书云文档</w:t>
      </w:r>
      <w:br/>
      <w:hyperlink r:id="rId7" w:history="1">
        <w:r>
          <w:rPr>
            <w:color w:val="2980b9"/>
            <w:u w:val="single"/>
          </w:rPr>
          <w:t xml:space="preserve">https://zlydf3n8e0.feishu.cn/file/boxcn8lzE8F7gXrwMviF2XLsakh</w:t>
        </w:r>
      </w:hyperlink>
    </w:p>
    <w:p>
      <w:pPr>
        <w:pStyle w:val="Heading1"/>
      </w:pPr>
      <w:bookmarkStart w:id="2" w:name="_Toc2"/>
      <w:r>
        <w:t>Article summary:</w:t>
      </w:r>
      <w:bookmarkEnd w:id="2"/>
    </w:p>
    <w:p>
      <w:pPr>
        <w:jc w:val="both"/>
      </w:pPr>
      <w:r>
        <w:rPr/>
        <w:t xml:space="preserve">1. This article discusses the design strategies for a positive product experience cycle.</w:t>
      </w:r>
    </w:p>
    <w:p>
      <w:pPr>
        <w:jc w:val="both"/>
      </w:pPr>
      <w:r>
        <w:rPr/>
        <w:t xml:space="preserve">2. It examines how to create an effective user experience and how to use design strategies to improve customer satisfaction.</w:t>
      </w:r>
    </w:p>
    <w:p>
      <w:pPr>
        <w:jc w:val="both"/>
      </w:pPr>
      <w:r>
        <w:rPr/>
        <w:t xml:space="preserve">3. It also looks at how to measure the success of these strategies and how they can be used to increase customer loyalty.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written in a professional manner, with clear language and well-structured arguments. The author provides evidence from research studies and other sources to support their claims, which adds credibility to the article. The author also acknowledges potential biases in their research, such as the limited scope of their study, which shows that they are aware of potential issues with their work. </w:t>
      </w:r>
    </w:p>
    <w:p>
      <w:pPr>
        <w:jc w:val="both"/>
      </w:pPr>
      <w:r>
        <w:rPr/>
        <w:t xml:space="preserve">The article does not present any counterarguments or explore any alternative perspectives on the topic, which could be seen as a limitation of the article. Additionally, there is no discussion of possible risks associated with implementing these strategies, which could be seen as another limitation. Furthermore, there is no mention of any ethical considerations when it comes to designing products for customers, which could be seen as a missed point of consideration in this article. </w:t>
      </w:r>
    </w:p>
    <w:p>
      <w:pPr>
        <w:jc w:val="both"/>
      </w:pPr>
      <w:r>
        <w:rPr/>
        <w:t xml:space="preserve">In conclusion, this article provides an informative overview of design strategies for creating a positive product experience cycle and offers evidence-based insights into how these strategies can be implemented effectively. However, it does have some limitations in terms of its lack of exploration into alternative perspectives and potential risks associated with implementation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product experience cycle</w:t>
      </w:r>
    </w:p>
    <w:p>
      <w:pPr>
        <w:spacing w:after="0"/>
        <w:numPr>
          <w:ilvl w:val="0"/>
          <w:numId w:val="2"/>
        </w:numPr>
      </w:pPr>
      <w:r>
        <w:rPr/>
        <w:t xml:space="preserve">Risks associated with product experience cycle</w:t>
      </w:r>
    </w:p>
    <w:p>
      <w:pPr>
        <w:spacing w:after="0"/>
        <w:numPr>
          <w:ilvl w:val="0"/>
          <w:numId w:val="2"/>
        </w:numPr>
      </w:pPr>
      <w:r>
        <w:rPr/>
        <w:t xml:space="preserve">Ethical considerations in product design</w:t>
      </w:r>
    </w:p>
    <w:p>
      <w:pPr>
        <w:spacing w:after="0"/>
        <w:numPr>
          <w:ilvl w:val="0"/>
          <w:numId w:val="2"/>
        </w:numPr>
      </w:pPr>
      <w:r>
        <w:rPr/>
        <w:t xml:space="preserve">Research studies on product experience cycle</w:t>
      </w:r>
    </w:p>
    <w:p>
      <w:pPr>
        <w:spacing w:after="0"/>
        <w:numPr>
          <w:ilvl w:val="0"/>
          <w:numId w:val="2"/>
        </w:numPr>
      </w:pPr>
      <w:r>
        <w:rPr/>
        <w:t xml:space="preserve">Strategies for creating positive product experience</w:t>
      </w:r>
    </w:p>
    <w:p>
      <w:pPr>
        <w:numPr>
          <w:ilvl w:val="0"/>
          <w:numId w:val="2"/>
        </w:numPr>
      </w:pPr>
      <w:r>
        <w:rPr/>
        <w:t xml:space="preserve">Limitations of product experience cycle research</w:t>
      </w:r>
    </w:p>
    <w:p>
      <w:pPr>
        <w:pStyle w:val="Heading1"/>
      </w:pPr>
      <w:bookmarkStart w:id="6" w:name="_Toc6"/>
      <w:r>
        <w:t>Report location:</w:t>
      </w:r>
      <w:bookmarkEnd w:id="6"/>
    </w:p>
    <w:p>
      <w:hyperlink r:id="rId8" w:history="1">
        <w:r>
          <w:rPr>
            <w:color w:val="2980b9"/>
            <w:u w:val="single"/>
          </w:rPr>
          <w:t xml:space="preserve">https://www.fullpicture.app/item/febabdb633e8d187f83290fcbea15168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6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ydf3n8e0.feishu.cn/file/boxcn8lzE8F7gXrwMviF2XLsakh" TargetMode="External"/><Relationship Id="rId8" Type="http://schemas.openxmlformats.org/officeDocument/2006/relationships/hyperlink" Target="https://www.fullpicture.app/item/febabdb633e8d187f83290fcbea15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2023-02-22T23:43:23+01:00</dcterms:created>
  <dcterms:modified xsi:type="dcterms:W3CDTF">2023-02-22T23:43:23+01:00</dcterms:modified>
</cp:coreProperties>
</file>

<file path=docProps/custom.xml><?xml version="1.0" encoding="utf-8"?>
<Properties xmlns="http://schemas.openxmlformats.org/officeDocument/2006/custom-properties" xmlns:vt="http://schemas.openxmlformats.org/officeDocument/2006/docPropsVTypes"/>
</file>